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7C" w:rsidRPr="00B87F7C" w:rsidRDefault="00B87F7C" w:rsidP="00B87F7C">
      <w:pPr>
        <w:ind w:firstLine="709"/>
        <w:jc w:val="center"/>
        <w:rPr>
          <w:rFonts w:ascii="Times New Roman" w:hAnsi="Times New Roman" w:cs="Times New Roman"/>
          <w:b/>
          <w:bCs/>
          <w:sz w:val="24"/>
          <w:szCs w:val="20"/>
        </w:rPr>
      </w:pPr>
      <w:r w:rsidRPr="00B87F7C">
        <w:rPr>
          <w:rFonts w:ascii="Times New Roman" w:hAnsi="Times New Roman" w:cs="Times New Roman"/>
          <w:b/>
          <w:bCs/>
          <w:sz w:val="24"/>
          <w:szCs w:val="20"/>
        </w:rPr>
        <w:t>Государственное бюджетное дошкольное образовательное учреждение</w:t>
      </w:r>
    </w:p>
    <w:p w:rsidR="00B87F7C" w:rsidRPr="00B87F7C" w:rsidRDefault="00B87F7C" w:rsidP="00B87F7C">
      <w:pPr>
        <w:ind w:firstLine="709"/>
        <w:jc w:val="center"/>
        <w:rPr>
          <w:rFonts w:ascii="Times New Roman" w:hAnsi="Times New Roman" w:cs="Times New Roman"/>
          <w:b/>
          <w:bCs/>
          <w:sz w:val="24"/>
          <w:szCs w:val="20"/>
        </w:rPr>
      </w:pPr>
      <w:r w:rsidRPr="00B87F7C">
        <w:rPr>
          <w:rFonts w:ascii="Times New Roman" w:hAnsi="Times New Roman" w:cs="Times New Roman"/>
          <w:b/>
          <w:bCs/>
          <w:sz w:val="24"/>
          <w:szCs w:val="20"/>
        </w:rPr>
        <w:t>детский сад № 30</w:t>
      </w:r>
    </w:p>
    <w:p w:rsidR="00B87F7C" w:rsidRPr="00B87F7C" w:rsidRDefault="00B87F7C" w:rsidP="00B87F7C">
      <w:pPr>
        <w:ind w:firstLine="709"/>
        <w:jc w:val="center"/>
        <w:rPr>
          <w:rFonts w:ascii="Times New Roman" w:hAnsi="Times New Roman" w:cs="Times New Roman"/>
          <w:b/>
          <w:bCs/>
          <w:sz w:val="24"/>
          <w:szCs w:val="20"/>
        </w:rPr>
      </w:pPr>
      <w:r w:rsidRPr="00B87F7C">
        <w:rPr>
          <w:rFonts w:ascii="Times New Roman" w:hAnsi="Times New Roman" w:cs="Times New Roman"/>
          <w:b/>
          <w:bCs/>
          <w:sz w:val="24"/>
          <w:szCs w:val="20"/>
        </w:rPr>
        <w:t>Приморского района Санкт-Петербурга</w:t>
      </w:r>
    </w:p>
    <w:p w:rsidR="00B87F7C" w:rsidRPr="00B87F7C" w:rsidRDefault="00B87F7C" w:rsidP="00B87F7C">
      <w:pPr>
        <w:ind w:firstLine="709"/>
        <w:jc w:val="center"/>
        <w:rPr>
          <w:rFonts w:ascii="Times New Roman" w:hAnsi="Times New Roman" w:cs="Times New Roman"/>
          <w:sz w:val="24"/>
          <w:szCs w:val="20"/>
        </w:rPr>
      </w:pPr>
    </w:p>
    <w:tbl>
      <w:tblPr>
        <w:tblStyle w:val="TableNormal"/>
        <w:tblW w:w="93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397"/>
        <w:gridCol w:w="4931"/>
      </w:tblGrid>
      <w:tr w:rsidR="00B87F7C" w:rsidRPr="00B87F7C" w:rsidTr="00444BC3">
        <w:trPr>
          <w:trHeight w:val="1888"/>
          <w:jc w:val="center"/>
        </w:trPr>
        <w:tc>
          <w:tcPr>
            <w:tcW w:w="4397" w:type="dxa"/>
            <w:tcBorders>
              <w:top w:val="nil"/>
              <w:left w:val="nil"/>
              <w:bottom w:val="nil"/>
              <w:right w:val="nil"/>
            </w:tcBorders>
            <w:shd w:val="clear" w:color="auto" w:fill="auto"/>
            <w:tcMar>
              <w:top w:w="80" w:type="dxa"/>
              <w:left w:w="80" w:type="dxa"/>
              <w:bottom w:w="80" w:type="dxa"/>
              <w:right w:w="80" w:type="dxa"/>
            </w:tcMar>
          </w:tcPr>
          <w:p w:rsidR="00B87F7C" w:rsidRPr="00B87F7C" w:rsidRDefault="00B87F7C" w:rsidP="00444BC3">
            <w:pPr>
              <w:pStyle w:val="ab"/>
              <w:tabs>
                <w:tab w:val="clear" w:pos="709"/>
                <w:tab w:val="left" w:pos="205"/>
              </w:tabs>
              <w:spacing w:after="0" w:line="276" w:lineRule="auto"/>
              <w:ind w:firstLine="63"/>
              <w:jc w:val="both"/>
              <w:rPr>
                <w:rFonts w:cs="Times New Roman"/>
                <w:szCs w:val="20"/>
                <w:lang w:val="ru-RU"/>
              </w:rPr>
            </w:pPr>
            <w:r w:rsidRPr="00B87F7C">
              <w:rPr>
                <w:rFonts w:cs="Times New Roman"/>
                <w:szCs w:val="20"/>
                <w:lang w:val="ru-RU"/>
              </w:rPr>
              <w:t xml:space="preserve">ПРИНЯТО </w:t>
            </w:r>
          </w:p>
          <w:p w:rsidR="00B87F7C" w:rsidRPr="00B87F7C" w:rsidRDefault="00B87F7C" w:rsidP="00444BC3">
            <w:pPr>
              <w:pStyle w:val="ab"/>
              <w:tabs>
                <w:tab w:val="clear" w:pos="709"/>
                <w:tab w:val="left" w:pos="205"/>
              </w:tabs>
              <w:spacing w:after="0" w:line="276" w:lineRule="auto"/>
              <w:ind w:firstLine="63"/>
              <w:jc w:val="both"/>
              <w:rPr>
                <w:rFonts w:cs="Times New Roman"/>
                <w:szCs w:val="20"/>
                <w:lang w:val="ru-RU"/>
              </w:rPr>
            </w:pPr>
            <w:r w:rsidRPr="00B87F7C">
              <w:rPr>
                <w:rFonts w:cs="Times New Roman"/>
                <w:szCs w:val="20"/>
                <w:lang w:val="ru-RU"/>
              </w:rPr>
              <w:t>Педагогическим советом</w:t>
            </w:r>
          </w:p>
          <w:p w:rsidR="00B87F7C" w:rsidRPr="00B87F7C" w:rsidRDefault="00B87F7C" w:rsidP="00444BC3">
            <w:pPr>
              <w:pStyle w:val="ab"/>
              <w:tabs>
                <w:tab w:val="clear" w:pos="709"/>
                <w:tab w:val="left" w:pos="205"/>
              </w:tabs>
              <w:spacing w:after="0" w:line="276" w:lineRule="auto"/>
              <w:ind w:firstLine="63"/>
              <w:jc w:val="both"/>
              <w:rPr>
                <w:rFonts w:cs="Times New Roman"/>
                <w:szCs w:val="20"/>
                <w:lang w:val="ru-RU"/>
              </w:rPr>
            </w:pPr>
            <w:r w:rsidRPr="00B87F7C">
              <w:rPr>
                <w:rFonts w:cs="Times New Roman"/>
                <w:szCs w:val="20"/>
                <w:lang w:val="ru-RU"/>
              </w:rPr>
              <w:t>Протокол № 1 от 30.08.2022</w:t>
            </w:r>
          </w:p>
        </w:tc>
        <w:tc>
          <w:tcPr>
            <w:tcW w:w="4931" w:type="dxa"/>
            <w:tcBorders>
              <w:top w:val="nil"/>
              <w:left w:val="nil"/>
              <w:bottom w:val="nil"/>
              <w:right w:val="nil"/>
            </w:tcBorders>
            <w:shd w:val="clear" w:color="auto" w:fill="auto"/>
            <w:tcMar>
              <w:top w:w="80" w:type="dxa"/>
              <w:left w:w="80" w:type="dxa"/>
              <w:bottom w:w="80" w:type="dxa"/>
              <w:right w:w="80" w:type="dxa"/>
            </w:tcMar>
          </w:tcPr>
          <w:p w:rsidR="00B87F7C" w:rsidRPr="00B87F7C" w:rsidRDefault="00B87F7C" w:rsidP="00444BC3">
            <w:pPr>
              <w:pStyle w:val="ab"/>
              <w:spacing w:after="0" w:line="276" w:lineRule="auto"/>
              <w:ind w:firstLine="1759"/>
              <w:jc w:val="both"/>
              <w:rPr>
                <w:rFonts w:cs="Times New Roman"/>
                <w:szCs w:val="20"/>
                <w:lang w:val="ru-RU"/>
              </w:rPr>
            </w:pPr>
            <w:r w:rsidRPr="00B87F7C">
              <w:rPr>
                <w:rFonts w:cs="Times New Roman"/>
                <w:szCs w:val="20"/>
                <w:lang w:val="ru-RU"/>
              </w:rPr>
              <w:t>УТВЕРЖДЕНО</w:t>
            </w:r>
          </w:p>
          <w:p w:rsidR="00B87F7C" w:rsidRPr="00B87F7C" w:rsidRDefault="00B87F7C" w:rsidP="00444BC3">
            <w:pPr>
              <w:pStyle w:val="ab"/>
              <w:spacing w:after="0" w:line="276" w:lineRule="auto"/>
              <w:ind w:firstLine="1759"/>
              <w:jc w:val="both"/>
              <w:rPr>
                <w:rFonts w:cs="Times New Roman"/>
                <w:szCs w:val="20"/>
                <w:lang w:val="ru-RU"/>
              </w:rPr>
            </w:pPr>
            <w:r w:rsidRPr="00B87F7C">
              <w:rPr>
                <w:rFonts w:cs="Times New Roman"/>
                <w:szCs w:val="20"/>
                <w:lang w:val="ru-RU"/>
              </w:rPr>
              <w:t xml:space="preserve">Приказом № 58- од </w:t>
            </w:r>
          </w:p>
          <w:p w:rsidR="00B87F7C" w:rsidRPr="00B87F7C" w:rsidRDefault="00B87F7C" w:rsidP="00444BC3">
            <w:pPr>
              <w:pStyle w:val="ab"/>
              <w:spacing w:after="0" w:line="276" w:lineRule="auto"/>
              <w:ind w:firstLine="1759"/>
              <w:jc w:val="both"/>
              <w:rPr>
                <w:rFonts w:cs="Times New Roman"/>
                <w:szCs w:val="20"/>
                <w:lang w:val="ru-RU"/>
              </w:rPr>
            </w:pPr>
            <w:r w:rsidRPr="00B87F7C">
              <w:rPr>
                <w:rFonts w:cs="Times New Roman"/>
                <w:szCs w:val="20"/>
                <w:lang w:val="ru-RU"/>
              </w:rPr>
              <w:t>от 30.08.2022</w:t>
            </w:r>
          </w:p>
          <w:p w:rsidR="00B87F7C" w:rsidRPr="00B87F7C" w:rsidRDefault="00B87F7C" w:rsidP="00444BC3">
            <w:pPr>
              <w:pStyle w:val="ab"/>
              <w:spacing w:after="0" w:line="276" w:lineRule="auto"/>
              <w:ind w:firstLine="1759"/>
              <w:jc w:val="both"/>
              <w:rPr>
                <w:rFonts w:cs="Times New Roman"/>
                <w:szCs w:val="20"/>
                <w:lang w:val="ru-RU"/>
              </w:rPr>
            </w:pPr>
            <w:r w:rsidRPr="00B87F7C">
              <w:rPr>
                <w:rFonts w:cs="Times New Roman"/>
                <w:szCs w:val="20"/>
                <w:lang w:val="ru-RU"/>
              </w:rPr>
              <w:t xml:space="preserve">Заведующий </w:t>
            </w:r>
          </w:p>
          <w:p w:rsidR="00B87F7C" w:rsidRPr="00B87F7C" w:rsidRDefault="00B87F7C" w:rsidP="00444BC3">
            <w:pPr>
              <w:pStyle w:val="ab"/>
              <w:spacing w:after="0" w:line="276" w:lineRule="auto"/>
              <w:ind w:firstLine="1759"/>
              <w:jc w:val="both"/>
              <w:rPr>
                <w:rFonts w:cs="Times New Roman"/>
                <w:szCs w:val="20"/>
                <w:lang w:val="ru-RU"/>
              </w:rPr>
            </w:pPr>
            <w:r w:rsidRPr="00B87F7C">
              <w:rPr>
                <w:rFonts w:cs="Times New Roman"/>
                <w:szCs w:val="20"/>
                <w:lang w:val="ru-RU"/>
              </w:rPr>
              <w:t>ГБДОУ детский сад №30</w:t>
            </w:r>
          </w:p>
          <w:p w:rsidR="00B87F7C" w:rsidRPr="00B87F7C" w:rsidRDefault="00B87F7C" w:rsidP="00444BC3">
            <w:pPr>
              <w:pStyle w:val="ab"/>
              <w:spacing w:after="0" w:line="276" w:lineRule="auto"/>
              <w:ind w:firstLine="1759"/>
              <w:jc w:val="both"/>
              <w:rPr>
                <w:rFonts w:cs="Times New Roman"/>
                <w:szCs w:val="20"/>
              </w:rPr>
            </w:pPr>
            <w:r w:rsidRPr="00B87F7C">
              <w:rPr>
                <w:rFonts w:cs="Times New Roman"/>
                <w:szCs w:val="20"/>
              </w:rPr>
              <w:t>____________С.Г. Богданова</w:t>
            </w:r>
          </w:p>
        </w:tc>
      </w:tr>
    </w:tbl>
    <w:p w:rsidR="00B87F7C" w:rsidRPr="00B87F7C" w:rsidRDefault="00B87F7C" w:rsidP="00B87F7C">
      <w:pPr>
        <w:ind w:firstLine="709"/>
        <w:jc w:val="both"/>
        <w:rPr>
          <w:rFonts w:ascii="Times New Roman" w:hAnsi="Times New Roman" w:cs="Times New Roman"/>
          <w:sz w:val="24"/>
          <w:szCs w:val="20"/>
        </w:rPr>
      </w:pPr>
    </w:p>
    <w:p w:rsidR="00B87F7C" w:rsidRPr="00B87F7C" w:rsidRDefault="00B87F7C" w:rsidP="00B87F7C">
      <w:pPr>
        <w:ind w:firstLine="709"/>
        <w:jc w:val="both"/>
        <w:rPr>
          <w:rFonts w:ascii="Times New Roman" w:hAnsi="Times New Roman" w:cs="Times New Roman"/>
          <w:b/>
          <w:bCs/>
          <w:sz w:val="24"/>
          <w:szCs w:val="20"/>
        </w:rPr>
      </w:pPr>
      <w:r w:rsidRPr="00B87F7C">
        <w:rPr>
          <w:rFonts w:ascii="Times New Roman" w:hAnsi="Times New Roman" w:cs="Times New Roman"/>
          <w:b/>
          <w:bCs/>
          <w:sz w:val="24"/>
          <w:szCs w:val="20"/>
        </w:rPr>
        <w:tab/>
      </w:r>
    </w:p>
    <w:p w:rsidR="00B87F7C" w:rsidRPr="00B87F7C" w:rsidRDefault="00B87F7C" w:rsidP="00B87F7C">
      <w:pPr>
        <w:tabs>
          <w:tab w:val="left" w:pos="1620"/>
          <w:tab w:val="center" w:pos="4677"/>
        </w:tabs>
        <w:ind w:firstLine="709"/>
        <w:jc w:val="center"/>
        <w:rPr>
          <w:rFonts w:ascii="Times New Roman" w:hAnsi="Times New Roman" w:cs="Times New Roman"/>
          <w:bCs/>
          <w:caps/>
          <w:sz w:val="24"/>
          <w:szCs w:val="20"/>
        </w:rPr>
      </w:pPr>
      <w:r w:rsidRPr="00B87F7C">
        <w:rPr>
          <w:rFonts w:ascii="Times New Roman" w:hAnsi="Times New Roman" w:cs="Times New Roman"/>
          <w:bCs/>
          <w:caps/>
          <w:sz w:val="24"/>
          <w:szCs w:val="20"/>
        </w:rPr>
        <w:t>ДОПОЛНИТЕЛЬНАЯ</w:t>
      </w:r>
    </w:p>
    <w:p w:rsidR="00B87F7C" w:rsidRPr="00B87F7C" w:rsidRDefault="00B87F7C" w:rsidP="00B87F7C">
      <w:pPr>
        <w:tabs>
          <w:tab w:val="left" w:pos="1620"/>
          <w:tab w:val="center" w:pos="4677"/>
        </w:tabs>
        <w:ind w:firstLine="709"/>
        <w:jc w:val="center"/>
        <w:rPr>
          <w:rFonts w:ascii="Times New Roman" w:hAnsi="Times New Roman" w:cs="Times New Roman"/>
          <w:bCs/>
          <w:caps/>
          <w:sz w:val="24"/>
          <w:szCs w:val="20"/>
        </w:rPr>
      </w:pPr>
      <w:r w:rsidRPr="00B87F7C">
        <w:rPr>
          <w:rFonts w:ascii="Times New Roman" w:hAnsi="Times New Roman" w:cs="Times New Roman"/>
          <w:bCs/>
          <w:caps/>
          <w:sz w:val="24"/>
          <w:szCs w:val="20"/>
        </w:rPr>
        <w:t>общеразвивающая программа</w:t>
      </w:r>
    </w:p>
    <w:p w:rsidR="00B87F7C" w:rsidRPr="00B87F7C" w:rsidRDefault="00B87F7C" w:rsidP="00B87F7C">
      <w:pPr>
        <w:tabs>
          <w:tab w:val="left" w:pos="1620"/>
          <w:tab w:val="center" w:pos="4677"/>
        </w:tabs>
        <w:ind w:firstLine="709"/>
        <w:jc w:val="center"/>
        <w:rPr>
          <w:rFonts w:ascii="Times New Roman" w:hAnsi="Times New Roman" w:cs="Times New Roman"/>
          <w:b/>
          <w:bCs/>
          <w:caps/>
          <w:sz w:val="24"/>
          <w:szCs w:val="20"/>
        </w:rPr>
      </w:pPr>
      <w:r w:rsidRPr="00B87F7C">
        <w:rPr>
          <w:rFonts w:ascii="Times New Roman" w:hAnsi="Times New Roman" w:cs="Times New Roman"/>
          <w:b/>
          <w:bCs/>
          <w:caps/>
          <w:sz w:val="24"/>
          <w:szCs w:val="20"/>
        </w:rPr>
        <w:t>«</w:t>
      </w:r>
      <w:r>
        <w:rPr>
          <w:rFonts w:ascii="Times New Roman" w:hAnsi="Times New Roman" w:cs="Times New Roman"/>
          <w:b/>
          <w:bCs/>
          <w:caps/>
          <w:sz w:val="24"/>
          <w:szCs w:val="20"/>
        </w:rPr>
        <w:t>театральная студия</w:t>
      </w:r>
      <w:r w:rsidRPr="00B87F7C">
        <w:rPr>
          <w:rFonts w:ascii="Times New Roman" w:hAnsi="Times New Roman" w:cs="Times New Roman"/>
          <w:b/>
          <w:bCs/>
          <w:caps/>
          <w:sz w:val="24"/>
          <w:szCs w:val="20"/>
        </w:rPr>
        <w:t>»</w:t>
      </w:r>
    </w:p>
    <w:p w:rsidR="00B87F7C" w:rsidRPr="00B87F7C" w:rsidRDefault="00B87F7C" w:rsidP="00B87F7C">
      <w:pPr>
        <w:tabs>
          <w:tab w:val="left" w:pos="1620"/>
          <w:tab w:val="center" w:pos="4677"/>
        </w:tabs>
        <w:ind w:firstLine="709"/>
        <w:jc w:val="center"/>
        <w:rPr>
          <w:rFonts w:ascii="Times New Roman" w:hAnsi="Times New Roman" w:cs="Times New Roman"/>
          <w:b/>
          <w:bCs/>
          <w:caps/>
          <w:color w:val="000000" w:themeColor="text1"/>
          <w:sz w:val="24"/>
          <w:szCs w:val="20"/>
        </w:rPr>
      </w:pPr>
      <w:r w:rsidRPr="00B87F7C">
        <w:rPr>
          <w:rFonts w:ascii="Times New Roman" w:hAnsi="Times New Roman" w:cs="Times New Roman"/>
          <w:color w:val="000000" w:themeColor="text1"/>
          <w:sz w:val="24"/>
          <w:szCs w:val="20"/>
        </w:rPr>
        <w:t>Художественной направленности</w:t>
      </w:r>
    </w:p>
    <w:p w:rsidR="00B87F7C" w:rsidRPr="00B87F7C" w:rsidRDefault="00B87F7C" w:rsidP="00B87F7C">
      <w:pPr>
        <w:ind w:firstLine="709"/>
        <w:jc w:val="center"/>
        <w:rPr>
          <w:rFonts w:ascii="Times New Roman" w:hAnsi="Times New Roman" w:cs="Times New Roman"/>
          <w:bCs/>
          <w:sz w:val="24"/>
          <w:szCs w:val="20"/>
        </w:rPr>
      </w:pPr>
      <w:r w:rsidRPr="00B87F7C">
        <w:rPr>
          <w:rFonts w:ascii="Times New Roman" w:hAnsi="Times New Roman" w:cs="Times New Roman"/>
          <w:bCs/>
          <w:sz w:val="24"/>
          <w:szCs w:val="20"/>
        </w:rPr>
        <w:t xml:space="preserve">возраст обучающихся: </w:t>
      </w:r>
      <w:r>
        <w:rPr>
          <w:rFonts w:ascii="Times New Roman" w:hAnsi="Times New Roman" w:cs="Times New Roman"/>
          <w:bCs/>
          <w:sz w:val="24"/>
          <w:szCs w:val="20"/>
        </w:rPr>
        <w:t>5 лет</w:t>
      </w:r>
    </w:p>
    <w:p w:rsidR="00B87F7C" w:rsidRPr="00B87F7C" w:rsidRDefault="00B87F7C" w:rsidP="00B87F7C">
      <w:pPr>
        <w:ind w:firstLine="709"/>
        <w:jc w:val="center"/>
        <w:rPr>
          <w:rFonts w:ascii="Times New Roman" w:hAnsi="Times New Roman" w:cs="Times New Roman"/>
          <w:bCs/>
          <w:color w:val="FF0000"/>
          <w:sz w:val="24"/>
          <w:szCs w:val="20"/>
        </w:rPr>
      </w:pPr>
      <w:r w:rsidRPr="00B87F7C">
        <w:rPr>
          <w:rFonts w:ascii="Times New Roman" w:hAnsi="Times New Roman" w:cs="Times New Roman"/>
          <w:bCs/>
          <w:sz w:val="24"/>
          <w:szCs w:val="20"/>
        </w:rPr>
        <w:t>срок реализации: 1 год (36 часов)</w:t>
      </w:r>
    </w:p>
    <w:p w:rsidR="00B87F7C" w:rsidRPr="00B87F7C" w:rsidRDefault="00B87F7C" w:rsidP="00B87F7C">
      <w:pPr>
        <w:ind w:firstLine="709"/>
        <w:jc w:val="center"/>
        <w:rPr>
          <w:rFonts w:ascii="Times New Roman" w:hAnsi="Times New Roman" w:cs="Times New Roman"/>
          <w:bCs/>
          <w:sz w:val="24"/>
          <w:szCs w:val="20"/>
        </w:rPr>
      </w:pPr>
      <w:r w:rsidRPr="00B87F7C">
        <w:rPr>
          <w:rFonts w:ascii="Times New Roman" w:hAnsi="Times New Roman" w:cs="Times New Roman"/>
          <w:bCs/>
          <w:sz w:val="24"/>
          <w:szCs w:val="20"/>
        </w:rPr>
        <w:t>(общекультурный уровень освоения)</w:t>
      </w:r>
    </w:p>
    <w:p w:rsidR="00B87F7C" w:rsidRPr="00B87F7C" w:rsidRDefault="00B87F7C" w:rsidP="00B87F7C">
      <w:pPr>
        <w:ind w:firstLine="709"/>
        <w:jc w:val="center"/>
        <w:rPr>
          <w:rFonts w:ascii="Times New Roman" w:hAnsi="Times New Roman" w:cs="Times New Roman"/>
          <w:b/>
          <w:bCs/>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r w:rsidRPr="00B87F7C">
        <w:rPr>
          <w:rFonts w:ascii="Times New Roman" w:hAnsi="Times New Roman" w:cs="Times New Roman"/>
          <w:sz w:val="24"/>
          <w:szCs w:val="20"/>
        </w:rPr>
        <w:t>Разработчик:</w:t>
      </w:r>
    </w:p>
    <w:p w:rsidR="00B87F7C" w:rsidRPr="00B87F7C" w:rsidRDefault="00B87F7C" w:rsidP="00B87F7C">
      <w:pPr>
        <w:ind w:firstLine="709"/>
        <w:jc w:val="right"/>
        <w:rPr>
          <w:rFonts w:ascii="Times New Roman" w:hAnsi="Times New Roman" w:cs="Times New Roman"/>
          <w:sz w:val="24"/>
          <w:szCs w:val="20"/>
        </w:rPr>
      </w:pPr>
      <w:r>
        <w:rPr>
          <w:rFonts w:ascii="Times New Roman" w:hAnsi="Times New Roman" w:cs="Times New Roman"/>
          <w:sz w:val="24"/>
          <w:szCs w:val="20"/>
        </w:rPr>
        <w:t>Крутикова Ольга Васильевна</w:t>
      </w:r>
    </w:p>
    <w:p w:rsidR="00B87F7C" w:rsidRPr="00B87F7C" w:rsidRDefault="00B87F7C" w:rsidP="00B87F7C">
      <w:pPr>
        <w:ind w:firstLine="709"/>
        <w:jc w:val="right"/>
        <w:rPr>
          <w:rFonts w:ascii="Times New Roman" w:hAnsi="Times New Roman" w:cs="Times New Roman"/>
          <w:sz w:val="24"/>
          <w:szCs w:val="20"/>
        </w:rPr>
      </w:pPr>
      <w:r w:rsidRPr="00B87F7C">
        <w:rPr>
          <w:rFonts w:ascii="Times New Roman" w:hAnsi="Times New Roman" w:cs="Times New Roman"/>
          <w:sz w:val="24"/>
          <w:szCs w:val="20"/>
        </w:rPr>
        <w:t>педагог дополнительного образования</w:t>
      </w: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B87F7C" w:rsidRPr="00B87F7C" w:rsidRDefault="00B87F7C" w:rsidP="00B87F7C">
      <w:pPr>
        <w:ind w:firstLine="709"/>
        <w:jc w:val="right"/>
        <w:rPr>
          <w:rFonts w:ascii="Times New Roman" w:hAnsi="Times New Roman" w:cs="Times New Roman"/>
          <w:sz w:val="24"/>
          <w:szCs w:val="20"/>
        </w:rPr>
      </w:pPr>
    </w:p>
    <w:p w:rsidR="00FB55D4" w:rsidRPr="00B87F7C" w:rsidRDefault="00B87F7C" w:rsidP="00B87F7C">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B87F7C">
        <w:rPr>
          <w:rFonts w:ascii="Times New Roman" w:hAnsi="Times New Roman" w:cs="Times New Roman"/>
          <w:sz w:val="24"/>
          <w:szCs w:val="20"/>
        </w:rPr>
        <w:t>2022г</w:t>
      </w:r>
    </w:p>
    <w:p w:rsidR="00B87F7C" w:rsidRDefault="00B87F7C" w:rsidP="00061076">
      <w:pPr>
        <w:shd w:val="clear" w:color="auto" w:fill="FFFFFF"/>
        <w:spacing w:after="150" w:line="240" w:lineRule="auto"/>
        <w:jc w:val="right"/>
        <w:rPr>
          <w:rFonts w:ascii="Times New Roman" w:eastAsia="Times New Roman" w:hAnsi="Times New Roman" w:cs="Times New Roman"/>
          <w:color w:val="000000" w:themeColor="text1"/>
          <w:sz w:val="28"/>
          <w:szCs w:val="28"/>
          <w:lang w:eastAsia="ru-RU"/>
        </w:rPr>
      </w:pPr>
      <w:bookmarkStart w:id="0" w:name="_GoBack"/>
      <w:bookmarkEnd w:id="0"/>
    </w:p>
    <w:p w:rsidR="00485F89" w:rsidRPr="00B87F7C" w:rsidRDefault="00485F89" w:rsidP="00061076">
      <w:pPr>
        <w:shd w:val="clear" w:color="auto" w:fill="FFFFFF"/>
        <w:spacing w:after="150" w:line="240" w:lineRule="auto"/>
        <w:jc w:val="right"/>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Театр – волшебный край,</w:t>
      </w:r>
    </w:p>
    <w:p w:rsidR="00485F89" w:rsidRPr="00B87F7C" w:rsidRDefault="00485F89" w:rsidP="00061076">
      <w:pPr>
        <w:shd w:val="clear" w:color="auto" w:fill="FFFFFF"/>
        <w:spacing w:after="150" w:line="240" w:lineRule="auto"/>
        <w:jc w:val="right"/>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котором ребёнок радуется играя,</w:t>
      </w:r>
    </w:p>
    <w:p w:rsidR="00485F89" w:rsidRPr="00B87F7C" w:rsidRDefault="00485F89" w:rsidP="00061076">
      <w:pPr>
        <w:shd w:val="clear" w:color="auto" w:fill="FFFFFF"/>
        <w:spacing w:after="150" w:line="240" w:lineRule="auto"/>
        <w:jc w:val="right"/>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в игре он познаёт мир.</w:t>
      </w:r>
    </w:p>
    <w:p w:rsidR="00485F89" w:rsidRPr="00B87F7C" w:rsidRDefault="00485F89" w:rsidP="00061076">
      <w:pPr>
        <w:shd w:val="clear" w:color="auto" w:fill="FFFFFF"/>
        <w:spacing w:after="150" w:line="240" w:lineRule="auto"/>
        <w:jc w:val="right"/>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С.И. Мерзлякова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061076">
      <w:pPr>
        <w:spacing w:after="0" w:line="240" w:lineRule="auto"/>
        <w:jc w:val="center"/>
        <w:rPr>
          <w:rFonts w:ascii="Times New Roman" w:eastAsia="Times New Roman" w:hAnsi="Times New Roman" w:cs="Times New Roman"/>
          <w:b/>
          <w:color w:val="000000" w:themeColor="text1"/>
          <w:sz w:val="28"/>
          <w:szCs w:val="28"/>
          <w:shd w:val="clear" w:color="auto" w:fill="FFFFFF"/>
          <w:lang w:eastAsia="ru-RU"/>
        </w:rPr>
      </w:pPr>
      <w:r w:rsidRPr="00B87F7C">
        <w:rPr>
          <w:rFonts w:ascii="Times New Roman" w:eastAsia="Times New Roman" w:hAnsi="Times New Roman" w:cs="Times New Roman"/>
          <w:b/>
          <w:color w:val="000000" w:themeColor="text1"/>
          <w:sz w:val="28"/>
          <w:szCs w:val="28"/>
          <w:shd w:val="clear" w:color="auto" w:fill="FFFFFF"/>
          <w:lang w:eastAsia="ru-RU"/>
        </w:rPr>
        <w:t>Пояснительная записка</w:t>
      </w:r>
    </w:p>
    <w:p w:rsidR="00061076" w:rsidRPr="00B87F7C" w:rsidRDefault="00061076" w:rsidP="00485F89">
      <w:pPr>
        <w:spacing w:after="0" w:line="240" w:lineRule="auto"/>
        <w:rPr>
          <w:rFonts w:ascii="Times New Roman" w:eastAsia="Times New Roman" w:hAnsi="Times New Roman" w:cs="Times New Roman"/>
          <w:b/>
          <w:color w:val="000000" w:themeColor="text1"/>
          <w:sz w:val="28"/>
          <w:szCs w:val="28"/>
          <w:lang w:eastAsia="ru-RU"/>
        </w:rPr>
      </w:pPr>
    </w:p>
    <w:p w:rsidR="00485F89" w:rsidRPr="00B87F7C" w:rsidRDefault="00485F89"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 – один из самых демократичных и доступных видов искусства для детей. Он позволяет решить самые актуальные проблемы современной педагогики.</w:t>
      </w:r>
    </w:p>
    <w:p w:rsidR="00485F89" w:rsidRPr="00B87F7C" w:rsidRDefault="00485F89"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Именно театрализованная деятельность –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w:t>
      </w:r>
    </w:p>
    <w:p w:rsidR="00485F89" w:rsidRPr="00B87F7C" w:rsidRDefault="00485F89"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w:t>
      </w:r>
    </w:p>
    <w:p w:rsidR="00485F89" w:rsidRPr="00B87F7C" w:rsidRDefault="00485F89"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Ощущение успеха рождается, когда ребенок преодолевает свой страх, свое неумение, застенчивость, робость, непонимание, затруднения, когда он прикладывает усилия. Театральные игры способствуют снятию стрессообразующих факторов, раскрепощают детей, стимулируют развитие духовного потенциала и творческой активности.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Именно поэтому содержание программы «Театральная студия» направлено на:</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развитие у детей эмоциональной отзывчивости на театральное действие, обучение знаниям и умениям, которые нужны для активного восприятия художественных образов, а затем и их воплощения (исполнения);</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художественное образование и воспитание детей дошкольного возраста;</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формирование эстетического вкуса;</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воспитание нравственных начал;</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развитие коммуникативных качеств личности;</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воспитание воли, развитие памяти, воображения, фантазии, речи;</w:t>
      </w:r>
    </w:p>
    <w:p w:rsidR="00485F89" w:rsidRPr="00B87F7C" w:rsidRDefault="00485F89" w:rsidP="00485F89">
      <w:pPr>
        <w:numPr>
          <w:ilvl w:val="0"/>
          <w:numId w:val="1"/>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снятие напряженности, решение конфликтных ситуаций через игру.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Цель программы</w:t>
      </w:r>
      <w:r w:rsidRPr="00B87F7C">
        <w:rPr>
          <w:rFonts w:ascii="Times New Roman" w:eastAsia="Times New Roman" w:hAnsi="Times New Roman" w:cs="Times New Roman"/>
          <w:color w:val="000000" w:themeColor="text1"/>
          <w:sz w:val="28"/>
          <w:szCs w:val="28"/>
          <w:lang w:eastAsia="ru-RU"/>
        </w:rPr>
        <w:t> – развитие способностей детей средствами театрального искусства.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Задачи: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 Создать условия для развития творческой активности детей, участвующих в театральной деятельности.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2. Совершенствовать артистические навыки детей в плане переживания и воплощения образа, а также их исполнительские умения.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 Формировать у детей простейшие образно-выразительные умения, учить имитировать характерные движения сказочных животных.</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 Обучать детей элементам художественно-образных выразительных средств (интонация, мимика, жесты).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5. Активизировать словарь детей, совершенствовать звуковую культуру речи, интонационный строй, диалогическую речь.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6. Развить у детей интерес к театрально-игровой деятельности.</w:t>
      </w:r>
    </w:p>
    <w:p w:rsidR="003220A7" w:rsidRPr="00B87F7C" w:rsidRDefault="003220A7"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xml:space="preserve">Программа рассчитана на </w:t>
      </w:r>
      <w:r w:rsidRPr="00B87F7C">
        <w:rPr>
          <w:rFonts w:ascii="Times New Roman" w:eastAsia="Times New Roman" w:hAnsi="Times New Roman" w:cs="Times New Roman"/>
          <w:color w:val="000000" w:themeColor="text1"/>
          <w:sz w:val="28"/>
          <w:szCs w:val="28"/>
          <w:lang w:eastAsia="ru-RU"/>
        </w:rPr>
        <w:t>детей</w:t>
      </w:r>
      <w:r w:rsidR="00061076" w:rsidRPr="00B87F7C">
        <w:rPr>
          <w:rFonts w:ascii="Times New Roman" w:eastAsia="Times New Roman" w:hAnsi="Times New Roman" w:cs="Times New Roman"/>
          <w:color w:val="000000" w:themeColor="text1"/>
          <w:sz w:val="28"/>
          <w:szCs w:val="28"/>
          <w:lang w:eastAsia="ru-RU"/>
        </w:rPr>
        <w:t xml:space="preserve"> среднего дошкольного </w:t>
      </w:r>
      <w:r w:rsidR="00485F89" w:rsidRPr="00B87F7C">
        <w:rPr>
          <w:rFonts w:ascii="Times New Roman" w:eastAsia="Times New Roman" w:hAnsi="Times New Roman" w:cs="Times New Roman"/>
          <w:color w:val="000000" w:themeColor="text1"/>
          <w:sz w:val="28"/>
          <w:szCs w:val="28"/>
          <w:lang w:eastAsia="ru-RU"/>
        </w:rPr>
        <w:t>возраста</w:t>
      </w:r>
      <w:r w:rsidRPr="00B87F7C">
        <w:rPr>
          <w:rFonts w:ascii="Times New Roman" w:eastAsia="Times New Roman" w:hAnsi="Times New Roman" w:cs="Times New Roman"/>
          <w:color w:val="000000" w:themeColor="text1"/>
          <w:sz w:val="28"/>
          <w:szCs w:val="28"/>
          <w:lang w:eastAsia="ru-RU"/>
        </w:rPr>
        <w:t xml:space="preserve"> </w:t>
      </w:r>
      <w:r w:rsidR="00061076" w:rsidRPr="00B87F7C">
        <w:rPr>
          <w:rFonts w:ascii="Times New Roman" w:eastAsia="Times New Roman" w:hAnsi="Times New Roman" w:cs="Times New Roman"/>
          <w:color w:val="000000" w:themeColor="text1"/>
          <w:sz w:val="28"/>
          <w:szCs w:val="28"/>
          <w:lang w:eastAsia="ru-RU"/>
        </w:rPr>
        <w:t xml:space="preserve">(4-5 </w:t>
      </w:r>
      <w:r w:rsidRPr="00B87F7C">
        <w:rPr>
          <w:rFonts w:ascii="Times New Roman" w:eastAsia="Times New Roman" w:hAnsi="Times New Roman" w:cs="Times New Roman"/>
          <w:color w:val="000000" w:themeColor="text1"/>
          <w:sz w:val="28"/>
          <w:szCs w:val="28"/>
          <w:lang w:eastAsia="ru-RU"/>
        </w:rPr>
        <w:t xml:space="preserve">лет), посещающих детский сад. В состав группы входит не более десяти </w:t>
      </w:r>
      <w:r w:rsidR="00061076" w:rsidRPr="00B87F7C">
        <w:rPr>
          <w:rFonts w:ascii="Times New Roman" w:eastAsia="Times New Roman" w:hAnsi="Times New Roman" w:cs="Times New Roman"/>
          <w:color w:val="000000" w:themeColor="text1"/>
          <w:sz w:val="28"/>
          <w:szCs w:val="28"/>
          <w:lang w:eastAsia="ru-RU"/>
        </w:rPr>
        <w:t xml:space="preserve">– пятнадцати </w:t>
      </w:r>
      <w:r w:rsidRPr="00B87F7C">
        <w:rPr>
          <w:rFonts w:ascii="Times New Roman" w:eastAsia="Times New Roman" w:hAnsi="Times New Roman" w:cs="Times New Roman"/>
          <w:color w:val="000000" w:themeColor="text1"/>
          <w:sz w:val="28"/>
          <w:szCs w:val="28"/>
          <w:lang w:eastAsia="ru-RU"/>
        </w:rPr>
        <w:t>человек. Набор детей носит свободный характер и обусловлен интересами воспитанников и их родителей.</w:t>
      </w:r>
    </w:p>
    <w:p w:rsidR="003220A7" w:rsidRPr="00B87F7C" w:rsidRDefault="003220A7"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color w:val="000000" w:themeColor="text1"/>
          <w:sz w:val="28"/>
          <w:szCs w:val="28"/>
          <w:lang w:eastAsia="ru-RU"/>
        </w:rPr>
        <w:t>Периодичность занятий</w:t>
      </w:r>
      <w:r w:rsidRPr="00B87F7C">
        <w:rPr>
          <w:rFonts w:ascii="Times New Roman" w:eastAsia="Times New Roman" w:hAnsi="Times New Roman" w:cs="Times New Roman"/>
          <w:color w:val="000000" w:themeColor="text1"/>
          <w:sz w:val="28"/>
          <w:szCs w:val="28"/>
          <w:lang w:eastAsia="ru-RU"/>
        </w:rPr>
        <w:t xml:space="preserve"> – один раз в неделю во вторую половину дня. Длительность занятий:</w:t>
      </w:r>
      <w:r w:rsidR="00061076" w:rsidRPr="00B87F7C">
        <w:rPr>
          <w:rFonts w:ascii="Times New Roman" w:eastAsia="Times New Roman" w:hAnsi="Times New Roman" w:cs="Times New Roman"/>
          <w:color w:val="000000" w:themeColor="text1"/>
          <w:sz w:val="28"/>
          <w:szCs w:val="28"/>
          <w:lang w:eastAsia="ru-RU"/>
        </w:rPr>
        <w:t xml:space="preserve"> 30</w:t>
      </w:r>
      <w:r w:rsidRPr="00B87F7C">
        <w:rPr>
          <w:rFonts w:ascii="Times New Roman" w:eastAsia="Times New Roman" w:hAnsi="Times New Roman" w:cs="Times New Roman"/>
          <w:color w:val="000000" w:themeColor="text1"/>
          <w:sz w:val="28"/>
          <w:szCs w:val="28"/>
          <w:lang w:eastAsia="ru-RU"/>
        </w:rPr>
        <w:t xml:space="preserve"> минут. Занятия кружка начинаются с октября и заканчиваются в мае.</w:t>
      </w:r>
    </w:p>
    <w:p w:rsidR="003220A7" w:rsidRPr="00B87F7C" w:rsidRDefault="003220A7"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Форма организации детей на занятии: </w:t>
      </w:r>
      <w:r w:rsidRPr="00B87F7C">
        <w:rPr>
          <w:rFonts w:ascii="Times New Roman" w:eastAsia="Times New Roman" w:hAnsi="Times New Roman" w:cs="Times New Roman"/>
          <w:color w:val="000000" w:themeColor="text1"/>
          <w:sz w:val="28"/>
          <w:szCs w:val="28"/>
          <w:lang w:eastAsia="ru-RU"/>
        </w:rPr>
        <w:t>групповая.</w:t>
      </w:r>
    </w:p>
    <w:p w:rsidR="00485F89" w:rsidRPr="00B87F7C" w:rsidRDefault="003220A7"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Форма проведения занятия: </w:t>
      </w:r>
      <w:r w:rsidRPr="00B87F7C">
        <w:rPr>
          <w:rFonts w:ascii="Times New Roman" w:eastAsia="Times New Roman" w:hAnsi="Times New Roman" w:cs="Times New Roman"/>
          <w:color w:val="000000" w:themeColor="text1"/>
          <w:sz w:val="28"/>
          <w:szCs w:val="28"/>
          <w:lang w:eastAsia="ru-RU"/>
        </w:rPr>
        <w:t>комбинированная (индивидуальная и групповая работа, самостоятельная и практическая работа).</w:t>
      </w:r>
    </w:p>
    <w:p w:rsidR="00485F89" w:rsidRPr="00B87F7C" w:rsidRDefault="00485F89" w:rsidP="00061076">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Новизна работы:</w:t>
      </w:r>
      <w:r w:rsidRPr="00B87F7C">
        <w:rPr>
          <w:rFonts w:ascii="Times New Roman" w:eastAsia="Times New Roman" w:hAnsi="Times New Roman" w:cs="Times New Roman"/>
          <w:color w:val="000000" w:themeColor="text1"/>
          <w:sz w:val="28"/>
          <w:szCs w:val="28"/>
          <w:lang w:eastAsia="ru-RU"/>
        </w:rPr>
        <w:t> Собранный в программе материал, позволяет выявить у детей способности к театрализованной деятельности</w:t>
      </w:r>
    </w:p>
    <w:p w:rsidR="00E92A5A" w:rsidRPr="00B87F7C" w:rsidRDefault="00E92A5A" w:rsidP="00061076">
      <w:pPr>
        <w:shd w:val="clear" w:color="auto" w:fill="FFFFFF"/>
        <w:spacing w:after="0" w:line="240" w:lineRule="auto"/>
        <w:jc w:val="both"/>
        <w:rPr>
          <w:rFonts w:ascii="Times New Roman" w:hAnsi="Times New Roman" w:cs="Times New Roman"/>
          <w:sz w:val="28"/>
        </w:rPr>
      </w:pPr>
      <w:r w:rsidRPr="00B87F7C">
        <w:rPr>
          <w:rFonts w:ascii="Times New Roman" w:hAnsi="Times New Roman" w:cs="Times New Roman"/>
          <w:sz w:val="28"/>
        </w:rPr>
        <w:t xml:space="preserve">Ожидаемый результат и способы определения их результативности: </w:t>
      </w:r>
    </w:p>
    <w:p w:rsidR="00E92A5A" w:rsidRPr="00B87F7C" w:rsidRDefault="00E92A5A" w:rsidP="00061076">
      <w:pPr>
        <w:shd w:val="clear" w:color="auto" w:fill="FFFFFF"/>
        <w:spacing w:after="0" w:line="240" w:lineRule="auto"/>
        <w:jc w:val="both"/>
        <w:rPr>
          <w:rFonts w:ascii="Times New Roman" w:eastAsia="Times New Roman" w:hAnsi="Times New Roman" w:cs="Times New Roman"/>
          <w:color w:val="000000" w:themeColor="text1"/>
          <w:sz w:val="36"/>
          <w:szCs w:val="28"/>
          <w:shd w:val="clear" w:color="auto" w:fill="FFFFFF"/>
          <w:lang w:eastAsia="ru-RU"/>
        </w:rPr>
      </w:pPr>
    </w:p>
    <w:p w:rsidR="00E92A5A" w:rsidRPr="00B87F7C" w:rsidRDefault="00E92A5A" w:rsidP="00E92A5A">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Ожидаемый</w:t>
      </w:r>
      <w:r w:rsidRPr="00B87F7C">
        <w:rPr>
          <w:rFonts w:ascii="Times New Roman" w:eastAsia="Times New Roman" w:hAnsi="Times New Roman" w:cs="Times New Roman"/>
          <w:color w:val="000000" w:themeColor="text1"/>
          <w:sz w:val="28"/>
          <w:szCs w:val="28"/>
          <w:lang w:eastAsia="ru-RU"/>
        </w:rPr>
        <w:t> </w:t>
      </w:r>
      <w:r w:rsidRPr="00B87F7C">
        <w:rPr>
          <w:rFonts w:ascii="Times New Roman" w:eastAsia="Times New Roman" w:hAnsi="Times New Roman" w:cs="Times New Roman"/>
          <w:b/>
          <w:bCs/>
          <w:color w:val="000000" w:themeColor="text1"/>
          <w:sz w:val="28"/>
          <w:szCs w:val="28"/>
          <w:lang w:eastAsia="ru-RU"/>
        </w:rPr>
        <w:t>результат</w:t>
      </w:r>
      <w:r w:rsidRPr="00B87F7C">
        <w:rPr>
          <w:rFonts w:ascii="Times New Roman" w:eastAsia="Times New Roman" w:hAnsi="Times New Roman" w:cs="Times New Roman"/>
          <w:color w:val="000000" w:themeColor="text1"/>
          <w:sz w:val="28"/>
          <w:szCs w:val="28"/>
          <w:lang w:eastAsia="ru-RU"/>
        </w:rPr>
        <w:t>:</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 Умение оценивать и использовать полученные знания и умения в области театрального искусства.</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 Использование необходимых актерских навыков: свобод</w:t>
      </w:r>
      <w:r w:rsidRPr="00B87F7C">
        <w:rPr>
          <w:rFonts w:ascii="Times New Roman" w:eastAsia="Times New Roman" w:hAnsi="Times New Roman" w:cs="Times New Roman"/>
          <w:color w:val="000000" w:themeColor="text1"/>
          <w:sz w:val="28"/>
          <w:szCs w:val="28"/>
          <w:lang w:eastAsia="ru-RU"/>
        </w:rPr>
        <w:softHyphen/>
        <w:t>но взаимодействовать с партнером, действовать в предлагаемых обстоятельствах, импровизировать, сосредоточивать внимание, эмоциональную память, общаться со зрителем.</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 Владение необходимыми навыками пластической вырази</w:t>
      </w:r>
      <w:r w:rsidRPr="00B87F7C">
        <w:rPr>
          <w:rFonts w:ascii="Times New Roman" w:eastAsia="Times New Roman" w:hAnsi="Times New Roman" w:cs="Times New Roman"/>
          <w:color w:val="000000" w:themeColor="text1"/>
          <w:sz w:val="28"/>
          <w:szCs w:val="28"/>
          <w:lang w:eastAsia="ru-RU"/>
        </w:rPr>
        <w:softHyphen/>
        <w:t>тельности и сценической речи.</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 Использование практических навыков при работе над внешним обликом героя - подбор грима, костюмов, прически.</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5. Повышение интереса к изучению материала, связанного с искусством театра, литературой.</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6. Активное проявление своих индивидуальных способно</w:t>
      </w:r>
      <w:r w:rsidRPr="00B87F7C">
        <w:rPr>
          <w:rFonts w:ascii="Times New Roman" w:eastAsia="Times New Roman" w:hAnsi="Times New Roman" w:cs="Times New Roman"/>
          <w:color w:val="000000" w:themeColor="text1"/>
          <w:sz w:val="28"/>
          <w:szCs w:val="28"/>
          <w:lang w:eastAsia="ru-RU"/>
        </w:rPr>
        <w:softHyphen/>
        <w:t>стей в работе над спектаклем: обсуждение костюмов, декораций.</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7. Создание спектаклей различной направленности, участие в них участников студии в самом различном качестве.</w:t>
      </w:r>
    </w:p>
    <w:p w:rsidR="00E92A5A" w:rsidRPr="00B87F7C" w:rsidRDefault="00E92A5A" w:rsidP="00E92A5A">
      <w:pPr>
        <w:shd w:val="clear" w:color="auto" w:fill="FFFFFF"/>
        <w:spacing w:after="150" w:line="240" w:lineRule="auto"/>
        <w:ind w:left="360"/>
        <w:rPr>
          <w:rFonts w:ascii="Times New Roman" w:eastAsia="Times New Roman" w:hAnsi="Times New Roman" w:cs="Times New Roman"/>
          <w:color w:val="000000" w:themeColor="text1"/>
          <w:sz w:val="28"/>
          <w:szCs w:val="28"/>
          <w:lang w:eastAsia="ru-RU"/>
        </w:rPr>
      </w:pPr>
    </w:p>
    <w:p w:rsidR="00FB55D4" w:rsidRPr="00B87F7C" w:rsidRDefault="00E92A5A" w:rsidP="00FB55D4">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hAnsi="Times New Roman" w:cs="Times New Roman"/>
          <w:b/>
          <w:sz w:val="28"/>
        </w:rPr>
        <w:t>Способы определения результативности</w:t>
      </w:r>
      <w:r w:rsidR="00FB55D4" w:rsidRPr="00B87F7C">
        <w:rPr>
          <w:rFonts w:ascii="Times New Roman" w:eastAsia="Times New Roman" w:hAnsi="Times New Roman" w:cs="Times New Roman"/>
          <w:b/>
          <w:bCs/>
          <w:color w:val="000000" w:themeColor="text1"/>
          <w:sz w:val="28"/>
          <w:szCs w:val="28"/>
          <w:shd w:val="clear" w:color="auto" w:fill="FFFFFF"/>
          <w:lang w:eastAsia="ru-RU"/>
        </w:rPr>
        <w:t>:</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Обладают особенностями свободно и раскрепощенно держаться при выступлениях перед взрослыми и сверстниками.</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Дети с увлечением импровизируют произведения средствами мимики, пантомимы, выразительных движений и интонации (при передаче характерных особенностей различных персонажей и т. д.)</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Различают настроение, переживания, эмоциональное состояние персонажей.</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Дети – раскованные, владеющие запасом движений. У них исключительно высокая эмоциональная отзывчивость на музыку, хорошая ориентировка в пространстве.</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Необычно развитое восприятие.</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Быстрое и прочное запоминание текста</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Интенсивное языковое развитие</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Обширный словарный запас</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Умение самостоятельно сыграть свою роль.</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Большая сосредоточенность внимания.</w:t>
      </w:r>
    </w:p>
    <w:p w:rsidR="00FB55D4" w:rsidRPr="00B87F7C" w:rsidRDefault="00FB55D4" w:rsidP="00FB55D4">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B87F7C">
        <w:rPr>
          <w:rFonts w:ascii="Times New Roman" w:eastAsia="Times New Roman" w:hAnsi="Times New Roman" w:cs="Times New Roman"/>
          <w:color w:val="000000" w:themeColor="text1"/>
          <w:sz w:val="28"/>
          <w:szCs w:val="28"/>
          <w:shd w:val="clear" w:color="auto" w:fill="FFFFFF"/>
          <w:lang w:eastAsia="ru-RU"/>
        </w:rPr>
        <w:t>Стремление открыть и исследовать новое.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результате прохождения программного материала дети будут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i/>
          <w:iCs/>
          <w:color w:val="000000" w:themeColor="text1"/>
          <w:sz w:val="28"/>
          <w:szCs w:val="28"/>
          <w:lang w:eastAsia="ru-RU"/>
        </w:rPr>
        <w:t>Иметь представление 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театре, театральной культуре;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устройстве театра (зрительный зал, фойе, гардероб);</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театральных профес</w:t>
      </w:r>
      <w:r w:rsidRPr="00B87F7C">
        <w:rPr>
          <w:rFonts w:ascii="Times New Roman" w:eastAsia="Times New Roman" w:hAnsi="Times New Roman" w:cs="Times New Roman"/>
          <w:color w:val="000000" w:themeColor="text1"/>
          <w:sz w:val="28"/>
          <w:szCs w:val="28"/>
          <w:lang w:eastAsia="ru-RU"/>
        </w:rPr>
        <w:softHyphen/>
        <w:t>сиях (актер, гример, костюмер, режиссер, звукорежиссер, декоратор, осветитель, суфлер).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i/>
          <w:iCs/>
          <w:color w:val="000000" w:themeColor="text1"/>
          <w:sz w:val="28"/>
          <w:szCs w:val="28"/>
          <w:lang w:eastAsia="ru-RU"/>
        </w:rPr>
        <w:t>Знать: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некоторые виды театров (кукольный, драматический, музыкальный, детский и др.);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некоторые приемы и манипуляции, применяемые в знакомых видах театров: резиновом, пластмассовом, мягкой игрушки (кукольный), настольном, настольно-плоскостном, конусной игрушки, стендовом на фланелеграфе и магнитной доске, верховых кукол, марионетки.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i/>
          <w:iCs/>
          <w:color w:val="000000" w:themeColor="text1"/>
          <w:sz w:val="28"/>
          <w:szCs w:val="28"/>
          <w:lang w:eastAsia="ru-RU"/>
        </w:rPr>
        <w:t>Уметь: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разыгрывать представления, инсценировки, использовать средства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вырази</w:t>
      </w:r>
      <w:r w:rsidRPr="00B87F7C">
        <w:rPr>
          <w:rFonts w:ascii="Times New Roman" w:eastAsia="Times New Roman" w:hAnsi="Times New Roman" w:cs="Times New Roman"/>
          <w:color w:val="000000" w:themeColor="text1"/>
          <w:sz w:val="28"/>
          <w:szCs w:val="28"/>
          <w:lang w:eastAsia="ru-RU"/>
        </w:rPr>
        <w:softHyphen/>
        <w:t>тельности (поза, жесты, мимика, голос, движение);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самостоятельно разыгрывать сценки по знакомым сказкам, песням, с использованием кукол, знакомых видов театров, элементов костюмов, декораций, распределять между собой обязанности и роли;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 чувствовать и понимать эмоциональное состояние героев, вступать в ролевое взаимодействие с другими персонажами;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выступать перед сверстниками, детьми младших групп, родителями, иной аудиторией.</w:t>
      </w:r>
    </w:p>
    <w:p w:rsidR="00485F89" w:rsidRPr="00B87F7C" w:rsidRDefault="00E92A5A" w:rsidP="00E92A5A">
      <w:pPr>
        <w:shd w:val="clear" w:color="auto" w:fill="FFFFFF"/>
        <w:spacing w:after="150" w:line="240" w:lineRule="auto"/>
        <w:rPr>
          <w:rFonts w:ascii="Times New Roman" w:eastAsia="Times New Roman" w:hAnsi="Times New Roman" w:cs="Times New Roman"/>
          <w:color w:val="000000" w:themeColor="text1"/>
          <w:sz w:val="36"/>
          <w:szCs w:val="28"/>
          <w:lang w:eastAsia="ru-RU"/>
        </w:rPr>
      </w:pPr>
      <w:r w:rsidRPr="00B87F7C">
        <w:rPr>
          <w:rFonts w:ascii="Times New Roman" w:hAnsi="Times New Roman" w:cs="Times New Roman"/>
          <w:b/>
          <w:sz w:val="28"/>
        </w:rPr>
        <w:t xml:space="preserve">Формы подведения итогов реализации дополнительной образовательной программы: </w:t>
      </w:r>
      <w:r w:rsidR="00854A92" w:rsidRPr="00B87F7C">
        <w:rPr>
          <w:rFonts w:ascii="Times New Roman" w:hAnsi="Times New Roman" w:cs="Times New Roman"/>
          <w:sz w:val="28"/>
        </w:rPr>
        <w:t xml:space="preserve">инсценировки сказок, театрализованные викторины. </w:t>
      </w:r>
    </w:p>
    <w:p w:rsidR="00854A92" w:rsidRPr="00B87F7C" w:rsidRDefault="00854A92" w:rsidP="00854A92">
      <w:pPr>
        <w:spacing w:after="0" w:line="240" w:lineRule="auto"/>
        <w:rPr>
          <w:rFonts w:ascii="Times New Roman" w:eastAsia="Times New Roman" w:hAnsi="Times New Roman" w:cs="Times New Roman"/>
          <w:b/>
          <w:color w:val="000000" w:themeColor="text1"/>
          <w:sz w:val="36"/>
          <w:szCs w:val="28"/>
          <w:shd w:val="clear" w:color="auto" w:fill="FFFFFF"/>
          <w:lang w:eastAsia="ru-RU"/>
        </w:rPr>
      </w:pPr>
      <w:r w:rsidRPr="00B87F7C">
        <w:rPr>
          <w:rFonts w:ascii="Times New Roman" w:hAnsi="Times New Roman" w:cs="Times New Roman"/>
          <w:b/>
          <w:sz w:val="28"/>
        </w:rPr>
        <w:t>Учебно-тематический план дополнительной образовательной программы:</w:t>
      </w: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I год обучения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52"/>
        <w:gridCol w:w="4911"/>
        <w:gridCol w:w="1375"/>
        <w:gridCol w:w="2632"/>
      </w:tblGrid>
      <w:tr w:rsidR="00FB55D4" w:rsidRPr="00B87F7C" w:rsidTr="00854A92">
        <w:trPr>
          <w:trHeight w:val="24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Наименование разделов и тем курса</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b/>
                <w:bCs/>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Всего</w:t>
            </w:r>
          </w:p>
          <w:p w:rsidR="00854A92" w:rsidRPr="00B87F7C" w:rsidRDefault="00854A92"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(мин.)</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Контроль</w:t>
            </w:r>
          </w:p>
        </w:tc>
      </w:tr>
      <w:tr w:rsidR="00FB55D4" w:rsidRPr="00B87F7C" w:rsidTr="00854A9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1. Введение в программу</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«Давайте познакомимся»</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061076"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r w:rsidR="00854A92" w:rsidRPr="00B87F7C">
              <w:rPr>
                <w:rFonts w:ascii="Times New Roman" w:eastAsia="Times New Roman" w:hAnsi="Times New Roman" w:cs="Times New Roman"/>
                <w:color w:val="000000" w:themeColor="text1"/>
                <w:sz w:val="28"/>
                <w:szCs w:val="28"/>
                <w:lang w:eastAsia="ru-RU"/>
              </w:rPr>
              <w:t xml:space="preserve"> </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Вводное тестирование</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30</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2. Основы театральной культуры</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«Что такое театр?»</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Театрализованная викторина</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 – особое царство»</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«Сказки из сундучка»</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«Тишина! Идёт спектакль!»</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«Всё о театре»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rPr>
          <w:trHeight w:val="66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3. Ритмопластика</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«Фантазёры»</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зоопарке»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«Далёкое путешествие»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«Угадай-ка»</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rPr>
          <w:trHeight w:val="45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«Изменю себя друзья, догадайтесь, кто же я?»</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rPr>
          <w:trHeight w:val="795"/>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3.6</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«Сценки-малышки из знакомой книжки»</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Театрализация сказки</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 ч.</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4. Театрализованная игра</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«Удивительный мир кукол»</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Драматизация сказки</w:t>
            </w: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«Сказки на столе»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«Куклы на сцене»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«Весёлые зверушки»</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«Вот как я умею»</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4.6.</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«Театральная разминка»</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4.7.</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«Игра в спектакль»</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854A9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r w:rsidR="00FB55D4" w:rsidRPr="00B87F7C" w:rsidTr="00854A9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Всего:</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184E12" w:rsidP="00485F89">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9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85F89" w:rsidRPr="00B87F7C" w:rsidRDefault="00485F89" w:rsidP="00485F89">
            <w:pPr>
              <w:spacing w:after="150" w:line="240" w:lineRule="auto"/>
              <w:rPr>
                <w:rFonts w:ascii="Times New Roman" w:eastAsia="Times New Roman" w:hAnsi="Times New Roman" w:cs="Times New Roman"/>
                <w:color w:val="000000" w:themeColor="text1"/>
                <w:sz w:val="28"/>
                <w:szCs w:val="28"/>
                <w:lang w:eastAsia="ru-RU"/>
              </w:rPr>
            </w:pPr>
          </w:p>
        </w:tc>
      </w:tr>
    </w:tbl>
    <w:p w:rsidR="00854A92" w:rsidRPr="00B87F7C" w:rsidRDefault="00854A92" w:rsidP="00485F89">
      <w:pPr>
        <w:spacing w:after="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Задачи I года обучения:</w:t>
      </w:r>
    </w:p>
    <w:p w:rsidR="00485F89" w:rsidRPr="00B87F7C" w:rsidRDefault="00485F89" w:rsidP="00485F89">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Способствовать развитию пластической выразительности и правильной артикуляции.</w:t>
      </w:r>
    </w:p>
    <w:p w:rsidR="00485F89" w:rsidRPr="00B87F7C" w:rsidRDefault="00485F89" w:rsidP="00485F89">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Развивать умение пользоваться разнообразными жестами.</w:t>
      </w:r>
    </w:p>
    <w:p w:rsidR="00485F89" w:rsidRPr="00B87F7C" w:rsidRDefault="00485F89" w:rsidP="00485F89">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Знакомить с устройством театра и театральной терминологией.</w:t>
      </w:r>
    </w:p>
    <w:p w:rsidR="00485F89" w:rsidRPr="00B87F7C" w:rsidRDefault="00485F89" w:rsidP="00485F89">
      <w:pPr>
        <w:numPr>
          <w:ilvl w:val="0"/>
          <w:numId w:val="6"/>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Воспитывать культуру поведения в театре.</w:t>
      </w:r>
    </w:p>
    <w:p w:rsidR="00854A92" w:rsidRPr="00B87F7C" w:rsidRDefault="00854A92" w:rsidP="00854A92">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II год обучения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52"/>
        <w:gridCol w:w="4911"/>
        <w:gridCol w:w="1375"/>
        <w:gridCol w:w="2632"/>
      </w:tblGrid>
      <w:tr w:rsidR="00854A92" w:rsidRPr="00B87F7C" w:rsidTr="00184E12">
        <w:trPr>
          <w:trHeight w:val="24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Наименование разделов и тем курса</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Всего</w:t>
            </w:r>
            <w:r w:rsidR="00184E12" w:rsidRPr="00B87F7C">
              <w:rPr>
                <w:rFonts w:ascii="Times New Roman" w:eastAsia="Times New Roman" w:hAnsi="Times New Roman" w:cs="Times New Roman"/>
                <w:b/>
                <w:bCs/>
                <w:color w:val="000000" w:themeColor="text1"/>
                <w:sz w:val="28"/>
                <w:szCs w:val="28"/>
                <w:lang w:eastAsia="ru-RU"/>
              </w:rPr>
              <w:t xml:space="preserve"> (мин)</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Контроль</w:t>
            </w:r>
          </w:p>
        </w:tc>
      </w:tr>
      <w:tr w:rsidR="00854A92" w:rsidRPr="00B87F7C" w:rsidTr="00184E1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1. Введение в программу</w:t>
            </w:r>
          </w:p>
        </w:tc>
      </w:tr>
      <w:tr w:rsidR="00854A92" w:rsidRPr="00B87F7C" w:rsidTr="00184E12">
        <w:trPr>
          <w:trHeight w:val="75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«Наш любимый зал опять очень рад встречать ребят»</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Тестирование</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30</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2. Основы театральной культуры</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«Что мы знаем о театре?»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Изготовление альбома о театре</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2.2.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«Театры разных стран»</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«Кто главней?»</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«Встреча в театре»</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«Хочу всё знать»</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rPr>
          <w:trHeight w:val="525"/>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2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3. Ритмопластика</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«Марионетки»</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«Цирк зверей»</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 волнам любимых телепередач»</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«Мы не скажем, а покажем»</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rPr>
          <w:trHeight w:val="450"/>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«У нас сегодня маскарад»</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rPr>
          <w:trHeight w:val="795"/>
        </w:trPr>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3.6</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«Театр-миниатюр»</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Театрализация сказки</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 ч.</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957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Раздел 4. Театрализованная игра</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4.1.</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 двух актёров»</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Постановка спектакля «Сказка о красках»</w:t>
            </w: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4.2.</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«Весёлые сочинялки»</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4.3.</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«Пойми меня»</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4.4.</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«Игры с бабушкой Забавой»</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4.5.</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«Волшебный мир эмоций»</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4.6.</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«Полёт на Луну»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4.7.</w:t>
            </w: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«Играю роль»</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30</w:t>
            </w:r>
          </w:p>
        </w:tc>
        <w:tc>
          <w:tcPr>
            <w:tcW w:w="26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54A92" w:rsidRPr="00B87F7C" w:rsidRDefault="00854A92" w:rsidP="00366C02">
            <w:pPr>
              <w:spacing w:after="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Итого по разделу:</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3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r w:rsidR="00854A92" w:rsidRPr="00B87F7C" w:rsidTr="00184E12">
        <w:tc>
          <w:tcPr>
            <w:tcW w:w="6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c>
          <w:tcPr>
            <w:tcW w:w="491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Всего:</w:t>
            </w:r>
          </w:p>
        </w:tc>
        <w:tc>
          <w:tcPr>
            <w:tcW w:w="13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184E12" w:rsidP="00366C02">
            <w:pPr>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9 ч. 30 м.</w:t>
            </w:r>
          </w:p>
        </w:tc>
        <w:tc>
          <w:tcPr>
            <w:tcW w:w="26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54A92" w:rsidRPr="00B87F7C" w:rsidRDefault="00854A92" w:rsidP="00366C02">
            <w:pPr>
              <w:spacing w:after="150" w:line="240" w:lineRule="auto"/>
              <w:rPr>
                <w:rFonts w:ascii="Times New Roman" w:eastAsia="Times New Roman" w:hAnsi="Times New Roman" w:cs="Times New Roman"/>
                <w:color w:val="000000" w:themeColor="text1"/>
                <w:sz w:val="28"/>
                <w:szCs w:val="28"/>
                <w:lang w:eastAsia="ru-RU"/>
              </w:rPr>
            </w:pPr>
          </w:p>
        </w:tc>
      </w:tr>
    </w:tbl>
    <w:p w:rsidR="00061076" w:rsidRPr="00B87F7C" w:rsidRDefault="00061076" w:rsidP="00854A92">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854A92" w:rsidRPr="00B87F7C" w:rsidRDefault="00854A92" w:rsidP="00854A92">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lastRenderedPageBreak/>
        <w:t>Задачи II года обучения:</w:t>
      </w:r>
    </w:p>
    <w:p w:rsidR="00854A92" w:rsidRPr="00B87F7C" w:rsidRDefault="00854A92" w:rsidP="00854A92">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Побуждать детей создавать образы животных с помощью выразительных средств.</w:t>
      </w:r>
    </w:p>
    <w:p w:rsidR="00854A92" w:rsidRPr="00B87F7C" w:rsidRDefault="00854A92" w:rsidP="00854A92">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Совершенствовать умение пользоваться интонациями, выражающими основные чувства и умение строить диалог с партнёром на заданную тему.</w:t>
      </w:r>
    </w:p>
    <w:p w:rsidR="00854A92" w:rsidRPr="00B87F7C" w:rsidRDefault="00854A92" w:rsidP="00854A92">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Импровизировать игры-драматизации на темы знакомых сказок.</w:t>
      </w:r>
    </w:p>
    <w:p w:rsidR="00854A92" w:rsidRPr="00B87F7C" w:rsidRDefault="00854A92" w:rsidP="00854A92">
      <w:pPr>
        <w:numPr>
          <w:ilvl w:val="0"/>
          <w:numId w:val="7"/>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Углубить понимание детей о театральной терминологии и зрительской культуре.</w:t>
      </w:r>
    </w:p>
    <w:p w:rsidR="00485F89" w:rsidRPr="00B87F7C" w:rsidRDefault="00854A92"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color w:val="000000" w:themeColor="text1"/>
          <w:sz w:val="28"/>
          <w:szCs w:val="28"/>
          <w:shd w:val="clear" w:color="auto" w:fill="FFFFFF"/>
          <w:lang w:eastAsia="ru-RU"/>
        </w:rPr>
        <w:t>Содержание программы:</w:t>
      </w:r>
    </w:p>
    <w:p w:rsidR="00485F89" w:rsidRPr="00B87F7C" w:rsidRDefault="00485F89" w:rsidP="00184E12">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I год обучения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1. </w:t>
      </w:r>
      <w:r w:rsidRPr="00B87F7C">
        <w:rPr>
          <w:rFonts w:ascii="Times New Roman" w:eastAsia="Times New Roman" w:hAnsi="Times New Roman" w:cs="Times New Roman"/>
          <w:b/>
          <w:bCs/>
          <w:color w:val="000000" w:themeColor="text1"/>
          <w:sz w:val="28"/>
          <w:szCs w:val="28"/>
          <w:lang w:eastAsia="ru-RU"/>
        </w:rPr>
        <w:t>Введение в программу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1.1</w:t>
      </w:r>
      <w:r w:rsidRPr="00B87F7C">
        <w:rPr>
          <w:rFonts w:ascii="Times New Roman" w:eastAsia="Times New Roman" w:hAnsi="Times New Roman" w:cs="Times New Roman"/>
          <w:b/>
          <w:bCs/>
          <w:color w:val="000000" w:themeColor="text1"/>
          <w:sz w:val="28"/>
          <w:szCs w:val="28"/>
          <w:lang w:eastAsia="ru-RU"/>
        </w:rPr>
        <w:t>. «Давайте познакомимся»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оборудованием театральной студии. Правила поведения в театральной студии.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2. </w:t>
      </w:r>
      <w:r w:rsidRPr="00B87F7C">
        <w:rPr>
          <w:rFonts w:ascii="Times New Roman" w:eastAsia="Times New Roman" w:hAnsi="Times New Roman" w:cs="Times New Roman"/>
          <w:b/>
          <w:bCs/>
          <w:color w:val="000000" w:themeColor="text1"/>
          <w:sz w:val="28"/>
          <w:szCs w:val="28"/>
          <w:lang w:eastAsia="ru-RU"/>
        </w:rPr>
        <w:t>Основы театральной культуры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2.1. </w:t>
      </w:r>
      <w:r w:rsidRPr="00B87F7C">
        <w:rPr>
          <w:rFonts w:ascii="Times New Roman" w:eastAsia="Times New Roman" w:hAnsi="Times New Roman" w:cs="Times New Roman"/>
          <w:b/>
          <w:bCs/>
          <w:color w:val="000000" w:themeColor="text1"/>
          <w:sz w:val="28"/>
          <w:szCs w:val="28"/>
          <w:lang w:eastAsia="ru-RU"/>
        </w:rPr>
        <w:t>«Что такое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Виды театров: резиновый, пластмассовый, мягкой игрушки (кукольный), настольный, настольно-плоскостной, конусной игрушки.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2.2. </w:t>
      </w:r>
      <w:r w:rsidRPr="00B87F7C">
        <w:rPr>
          <w:rFonts w:ascii="Times New Roman" w:eastAsia="Times New Roman" w:hAnsi="Times New Roman" w:cs="Times New Roman"/>
          <w:b/>
          <w:bCs/>
          <w:color w:val="000000" w:themeColor="text1"/>
          <w:sz w:val="28"/>
          <w:szCs w:val="28"/>
          <w:lang w:eastAsia="ru-RU"/>
        </w:rPr>
        <w:t>«Театр – особое царство»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Ознакомление с видами искусства: литература, живопись, музыка, хореография.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2.3. </w:t>
      </w:r>
      <w:r w:rsidRPr="00B87F7C">
        <w:rPr>
          <w:rFonts w:ascii="Times New Roman" w:eastAsia="Times New Roman" w:hAnsi="Times New Roman" w:cs="Times New Roman"/>
          <w:b/>
          <w:bCs/>
          <w:color w:val="000000" w:themeColor="text1"/>
          <w:sz w:val="28"/>
          <w:szCs w:val="28"/>
          <w:lang w:eastAsia="ru-RU"/>
        </w:rPr>
        <w:t>«Сказки из сундучка»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Понятие театральные профессии: гример, костюмер, актёр.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2.4. </w:t>
      </w:r>
      <w:r w:rsidRPr="00B87F7C">
        <w:rPr>
          <w:rFonts w:ascii="Times New Roman" w:eastAsia="Times New Roman" w:hAnsi="Times New Roman" w:cs="Times New Roman"/>
          <w:b/>
          <w:bCs/>
          <w:color w:val="000000" w:themeColor="text1"/>
          <w:sz w:val="28"/>
          <w:szCs w:val="28"/>
          <w:lang w:eastAsia="ru-RU"/>
        </w:rPr>
        <w:t>«Тишина! Идёт спектакль!»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Ознакомление детей с правилами поведения в театре: в зрительном зале, фойе, гардеробе, буфете.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2.5. </w:t>
      </w:r>
      <w:r w:rsidRPr="00B87F7C">
        <w:rPr>
          <w:rFonts w:ascii="Times New Roman" w:eastAsia="Times New Roman" w:hAnsi="Times New Roman" w:cs="Times New Roman"/>
          <w:b/>
          <w:bCs/>
          <w:color w:val="000000" w:themeColor="text1"/>
          <w:sz w:val="28"/>
          <w:szCs w:val="28"/>
          <w:lang w:eastAsia="ru-RU"/>
        </w:rPr>
        <w:t>«Всё о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Рассматривание альбома. Изготовление театральных билетов.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3. </w:t>
      </w:r>
      <w:r w:rsidRPr="00B87F7C">
        <w:rPr>
          <w:rFonts w:ascii="Times New Roman" w:eastAsia="Times New Roman" w:hAnsi="Times New Roman" w:cs="Times New Roman"/>
          <w:b/>
          <w:bCs/>
          <w:color w:val="000000" w:themeColor="text1"/>
          <w:sz w:val="28"/>
          <w:szCs w:val="28"/>
          <w:lang w:eastAsia="ru-RU"/>
        </w:rPr>
        <w:t>Ритмопластика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Тема 3.1. «Фантазёры»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Понятия «жест», «мимика», «интонация», «диалог».</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 3.2. </w:t>
      </w:r>
      <w:r w:rsidRPr="00B87F7C">
        <w:rPr>
          <w:rFonts w:ascii="Times New Roman" w:eastAsia="Times New Roman" w:hAnsi="Times New Roman" w:cs="Times New Roman"/>
          <w:b/>
          <w:bCs/>
          <w:color w:val="000000" w:themeColor="text1"/>
          <w:sz w:val="28"/>
          <w:szCs w:val="28"/>
          <w:lang w:eastAsia="ru-RU"/>
        </w:rPr>
        <w:t>«В зоопарке»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Музыкально-образные характеристики животных, птиц. Пластичность жестов.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3.3. </w:t>
      </w:r>
      <w:r w:rsidRPr="00B87F7C">
        <w:rPr>
          <w:rFonts w:ascii="Times New Roman" w:eastAsia="Times New Roman" w:hAnsi="Times New Roman" w:cs="Times New Roman"/>
          <w:b/>
          <w:bCs/>
          <w:color w:val="000000" w:themeColor="text1"/>
          <w:sz w:val="28"/>
          <w:szCs w:val="28"/>
          <w:lang w:eastAsia="ru-RU"/>
        </w:rPr>
        <w:t>«Далёкое путешествие»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Имитация повадок животных. Образная характеристика.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Тема 3.4. </w:t>
      </w:r>
      <w:r w:rsidRPr="00B87F7C">
        <w:rPr>
          <w:rFonts w:ascii="Times New Roman" w:eastAsia="Times New Roman" w:hAnsi="Times New Roman" w:cs="Times New Roman"/>
          <w:b/>
          <w:bCs/>
          <w:color w:val="000000" w:themeColor="text1"/>
          <w:sz w:val="28"/>
          <w:szCs w:val="28"/>
          <w:lang w:eastAsia="ru-RU"/>
        </w:rPr>
        <w:t>«Угадай-ка»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xml:space="preserve">Знакомство детей с пиктограммами: радость, грусть, обида, страх, злость, </w:t>
      </w:r>
      <w:r w:rsidR="003B1E70" w:rsidRPr="00B87F7C">
        <w:rPr>
          <w:rFonts w:ascii="Times New Roman" w:eastAsia="Times New Roman" w:hAnsi="Times New Roman" w:cs="Times New Roman"/>
          <w:color w:val="000000" w:themeColor="text1"/>
          <w:sz w:val="28"/>
          <w:szCs w:val="28"/>
          <w:lang w:eastAsia="ru-RU"/>
        </w:rPr>
        <w:t>удивление.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3.5. </w:t>
      </w:r>
      <w:r w:rsidRPr="00B87F7C">
        <w:rPr>
          <w:rFonts w:ascii="Times New Roman" w:eastAsia="Times New Roman" w:hAnsi="Times New Roman" w:cs="Times New Roman"/>
          <w:b/>
          <w:bCs/>
          <w:color w:val="000000" w:themeColor="text1"/>
          <w:sz w:val="28"/>
          <w:szCs w:val="28"/>
          <w:lang w:eastAsia="ru-RU"/>
        </w:rPr>
        <w:t>«Изменю себя друзья, догадайтесь кто же 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Понятие: сценический костюм. Интонационная выразительность речи.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3.6. </w:t>
      </w:r>
      <w:r w:rsidRPr="00B87F7C">
        <w:rPr>
          <w:rFonts w:ascii="Times New Roman" w:eastAsia="Times New Roman" w:hAnsi="Times New Roman" w:cs="Times New Roman"/>
          <w:b/>
          <w:bCs/>
          <w:color w:val="000000" w:themeColor="text1"/>
          <w:sz w:val="28"/>
          <w:szCs w:val="28"/>
          <w:lang w:eastAsia="ru-RU"/>
        </w:rPr>
        <w:t>«Сценки-малышки из знакомой книжки»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Понятие: режиссёр, декоратор. Обыгрывание небольших по объёму сценок.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4. </w:t>
      </w:r>
      <w:r w:rsidRPr="00B87F7C">
        <w:rPr>
          <w:rFonts w:ascii="Times New Roman" w:eastAsia="Times New Roman" w:hAnsi="Times New Roman" w:cs="Times New Roman"/>
          <w:b/>
          <w:bCs/>
          <w:color w:val="000000" w:themeColor="text1"/>
          <w:sz w:val="28"/>
          <w:szCs w:val="28"/>
          <w:lang w:eastAsia="ru-RU"/>
        </w:rPr>
        <w:t>Театрализованная игра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4.1. </w:t>
      </w:r>
      <w:r w:rsidRPr="00B87F7C">
        <w:rPr>
          <w:rFonts w:ascii="Times New Roman" w:eastAsia="Times New Roman" w:hAnsi="Times New Roman" w:cs="Times New Roman"/>
          <w:b/>
          <w:bCs/>
          <w:color w:val="000000" w:themeColor="text1"/>
          <w:sz w:val="28"/>
          <w:szCs w:val="28"/>
          <w:lang w:eastAsia="ru-RU"/>
        </w:rPr>
        <w:t>«Удивительный мир кукол»</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Виды кукол: настольные, куклы с «живой рукой». Показ способов действия с куклами.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4.2. </w:t>
      </w:r>
      <w:r w:rsidRPr="00B87F7C">
        <w:rPr>
          <w:rFonts w:ascii="Times New Roman" w:eastAsia="Times New Roman" w:hAnsi="Times New Roman" w:cs="Times New Roman"/>
          <w:b/>
          <w:bCs/>
          <w:color w:val="000000" w:themeColor="text1"/>
          <w:sz w:val="28"/>
          <w:szCs w:val="28"/>
          <w:lang w:eastAsia="ru-RU"/>
        </w:rPr>
        <w:t>«Сказки на столе»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Особенности настольного театра. Обучение способам действия.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4.3. </w:t>
      </w:r>
      <w:r w:rsidRPr="00B87F7C">
        <w:rPr>
          <w:rFonts w:ascii="Times New Roman" w:eastAsia="Times New Roman" w:hAnsi="Times New Roman" w:cs="Times New Roman"/>
          <w:b/>
          <w:bCs/>
          <w:color w:val="000000" w:themeColor="text1"/>
          <w:sz w:val="28"/>
          <w:szCs w:val="28"/>
          <w:lang w:eastAsia="ru-RU"/>
        </w:rPr>
        <w:t>«Куклы на сцене»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Назначение и удобство театральной ширмы. Возможности ширмы.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4.4. </w:t>
      </w:r>
      <w:r w:rsidRPr="00B87F7C">
        <w:rPr>
          <w:rFonts w:ascii="Times New Roman" w:eastAsia="Times New Roman" w:hAnsi="Times New Roman" w:cs="Times New Roman"/>
          <w:b/>
          <w:bCs/>
          <w:color w:val="000000" w:themeColor="text1"/>
          <w:sz w:val="28"/>
          <w:szCs w:val="28"/>
          <w:lang w:eastAsia="ru-RU"/>
        </w:rPr>
        <w:t>«Весёлые зверушки»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элементами актёрского мастерства: подражание и имитация движений героев сказки.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4.5. </w:t>
      </w:r>
      <w:r w:rsidRPr="00B87F7C">
        <w:rPr>
          <w:rFonts w:ascii="Times New Roman" w:eastAsia="Times New Roman" w:hAnsi="Times New Roman" w:cs="Times New Roman"/>
          <w:b/>
          <w:bCs/>
          <w:color w:val="000000" w:themeColor="text1"/>
          <w:sz w:val="28"/>
          <w:szCs w:val="28"/>
          <w:lang w:eastAsia="ru-RU"/>
        </w:rPr>
        <w:t>«Вот как я умею»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Этюды на развитие мимики и жестов. Артикуляционная гимнастика.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4.6. </w:t>
      </w:r>
      <w:r w:rsidRPr="00B87F7C">
        <w:rPr>
          <w:rFonts w:ascii="Times New Roman" w:eastAsia="Times New Roman" w:hAnsi="Times New Roman" w:cs="Times New Roman"/>
          <w:b/>
          <w:bCs/>
          <w:color w:val="000000" w:themeColor="text1"/>
          <w:sz w:val="28"/>
          <w:szCs w:val="28"/>
          <w:lang w:eastAsia="ru-RU"/>
        </w:rPr>
        <w:t>«Театральная разминка»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Тренировка речевого аппарата, различных групп мышц, дыхания.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4.7. </w:t>
      </w:r>
      <w:r w:rsidRPr="00B87F7C">
        <w:rPr>
          <w:rFonts w:ascii="Times New Roman" w:eastAsia="Times New Roman" w:hAnsi="Times New Roman" w:cs="Times New Roman"/>
          <w:b/>
          <w:bCs/>
          <w:color w:val="000000" w:themeColor="text1"/>
          <w:sz w:val="28"/>
          <w:szCs w:val="28"/>
          <w:lang w:eastAsia="ru-RU"/>
        </w:rPr>
        <w:t>«Игра в спектакль»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Драматизация сказки «Кто сказал: «Мяу?».</w:t>
      </w: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II год обучения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1. </w:t>
      </w:r>
      <w:r w:rsidRPr="00B87F7C">
        <w:rPr>
          <w:rFonts w:ascii="Times New Roman" w:eastAsia="Times New Roman" w:hAnsi="Times New Roman" w:cs="Times New Roman"/>
          <w:b/>
          <w:bCs/>
          <w:color w:val="000000" w:themeColor="text1"/>
          <w:sz w:val="28"/>
          <w:szCs w:val="28"/>
          <w:lang w:eastAsia="ru-RU"/>
        </w:rPr>
        <w:t>Введение в программу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1.1. </w:t>
      </w:r>
      <w:r w:rsidRPr="00B87F7C">
        <w:rPr>
          <w:rFonts w:ascii="Times New Roman" w:eastAsia="Times New Roman" w:hAnsi="Times New Roman" w:cs="Times New Roman"/>
          <w:b/>
          <w:bCs/>
          <w:color w:val="000000" w:themeColor="text1"/>
          <w:sz w:val="28"/>
          <w:szCs w:val="28"/>
          <w:lang w:eastAsia="ru-RU"/>
        </w:rPr>
        <w:t>«Наш любимый зал опять очень рад встречать ребят»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новыми детьми. Правила поведения в театральной студии. Дружеские взаимоотношения.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2. </w:t>
      </w:r>
      <w:r w:rsidRPr="00B87F7C">
        <w:rPr>
          <w:rFonts w:ascii="Times New Roman" w:eastAsia="Times New Roman" w:hAnsi="Times New Roman" w:cs="Times New Roman"/>
          <w:b/>
          <w:bCs/>
          <w:color w:val="000000" w:themeColor="text1"/>
          <w:sz w:val="28"/>
          <w:szCs w:val="28"/>
          <w:lang w:eastAsia="ru-RU"/>
        </w:rPr>
        <w:t>Основы театральной культуры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2.1. </w:t>
      </w:r>
      <w:r w:rsidRPr="00B87F7C">
        <w:rPr>
          <w:rFonts w:ascii="Times New Roman" w:eastAsia="Times New Roman" w:hAnsi="Times New Roman" w:cs="Times New Roman"/>
          <w:b/>
          <w:bCs/>
          <w:color w:val="000000" w:themeColor="text1"/>
          <w:sz w:val="28"/>
          <w:szCs w:val="28"/>
          <w:lang w:eastAsia="ru-RU"/>
        </w:rPr>
        <w:t>«Что мы знаем о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назначением театра. Виды театров: стендовый на фланелеграфе и магнитной доске, верховых кукол.</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2.2. </w:t>
      </w:r>
      <w:r w:rsidRPr="00B87F7C">
        <w:rPr>
          <w:rFonts w:ascii="Times New Roman" w:eastAsia="Times New Roman" w:hAnsi="Times New Roman" w:cs="Times New Roman"/>
          <w:b/>
          <w:bCs/>
          <w:color w:val="000000" w:themeColor="text1"/>
          <w:sz w:val="28"/>
          <w:szCs w:val="28"/>
          <w:lang w:eastAsia="ru-RU"/>
        </w:rPr>
        <w:t>«Театры разных стран»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Понятие: «труппа», «трагедия», «комедия». История возникновения театра в России. Театры разных стран.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2.3. </w:t>
      </w:r>
      <w:r w:rsidRPr="00B87F7C">
        <w:rPr>
          <w:rFonts w:ascii="Times New Roman" w:eastAsia="Times New Roman" w:hAnsi="Times New Roman" w:cs="Times New Roman"/>
          <w:b/>
          <w:bCs/>
          <w:color w:val="000000" w:themeColor="text1"/>
          <w:sz w:val="28"/>
          <w:szCs w:val="28"/>
          <w:lang w:eastAsia="ru-RU"/>
        </w:rPr>
        <w:t>«Кто главней?»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Понятие театральные профессии: осветитель, суфлер, звукорежиссёр.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2.4. </w:t>
      </w:r>
      <w:r w:rsidRPr="00B87F7C">
        <w:rPr>
          <w:rFonts w:ascii="Times New Roman" w:eastAsia="Times New Roman" w:hAnsi="Times New Roman" w:cs="Times New Roman"/>
          <w:b/>
          <w:bCs/>
          <w:color w:val="000000" w:themeColor="text1"/>
          <w:sz w:val="28"/>
          <w:szCs w:val="28"/>
          <w:lang w:eastAsia="ru-RU"/>
        </w:rPr>
        <w:t>«Встреча в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Этические нормы поведения в театре. Разыгрывание сценок на правила поведения в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2.5. </w:t>
      </w:r>
      <w:r w:rsidRPr="00B87F7C">
        <w:rPr>
          <w:rFonts w:ascii="Times New Roman" w:eastAsia="Times New Roman" w:hAnsi="Times New Roman" w:cs="Times New Roman"/>
          <w:b/>
          <w:bCs/>
          <w:color w:val="000000" w:themeColor="text1"/>
          <w:sz w:val="28"/>
          <w:szCs w:val="28"/>
          <w:lang w:eastAsia="ru-RU"/>
        </w:rPr>
        <w:t>«Хочу всё знать»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Изготовление альбома о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3. </w:t>
      </w:r>
      <w:r w:rsidRPr="00B87F7C">
        <w:rPr>
          <w:rFonts w:ascii="Times New Roman" w:eastAsia="Times New Roman" w:hAnsi="Times New Roman" w:cs="Times New Roman"/>
          <w:b/>
          <w:bCs/>
          <w:color w:val="000000" w:themeColor="text1"/>
          <w:sz w:val="28"/>
          <w:szCs w:val="28"/>
          <w:lang w:eastAsia="ru-RU"/>
        </w:rPr>
        <w:t>Ритмопластика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3.1. </w:t>
      </w:r>
      <w:r w:rsidRPr="00B87F7C">
        <w:rPr>
          <w:rFonts w:ascii="Times New Roman" w:eastAsia="Times New Roman" w:hAnsi="Times New Roman" w:cs="Times New Roman"/>
          <w:b/>
          <w:bCs/>
          <w:color w:val="000000" w:themeColor="text1"/>
          <w:sz w:val="28"/>
          <w:szCs w:val="28"/>
          <w:lang w:eastAsia="ru-RU"/>
        </w:rPr>
        <w:t>«Марионетки»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Изображение в движении людей разных профессий, животных. Этюды на воображение.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3.2. </w:t>
      </w:r>
      <w:r w:rsidRPr="00B87F7C">
        <w:rPr>
          <w:rFonts w:ascii="Times New Roman" w:eastAsia="Times New Roman" w:hAnsi="Times New Roman" w:cs="Times New Roman"/>
          <w:b/>
          <w:bCs/>
          <w:color w:val="000000" w:themeColor="text1"/>
          <w:sz w:val="28"/>
          <w:szCs w:val="28"/>
          <w:lang w:eastAsia="ru-RU"/>
        </w:rPr>
        <w:t>«Цирк зверей»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Понятия: «номер», «трюк». Импровизация под музыку.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3.3. </w:t>
      </w:r>
      <w:r w:rsidRPr="00B87F7C">
        <w:rPr>
          <w:rFonts w:ascii="Times New Roman" w:eastAsia="Times New Roman" w:hAnsi="Times New Roman" w:cs="Times New Roman"/>
          <w:b/>
          <w:bCs/>
          <w:color w:val="000000" w:themeColor="text1"/>
          <w:sz w:val="28"/>
          <w:szCs w:val="28"/>
          <w:lang w:eastAsia="ru-RU"/>
        </w:rPr>
        <w:t>«По волнам любимых телепередач»</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Ролевые диалоги на основе текста. Диалогическая и монологическая речь.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3.4. </w:t>
      </w:r>
      <w:r w:rsidRPr="00B87F7C">
        <w:rPr>
          <w:rFonts w:ascii="Times New Roman" w:eastAsia="Times New Roman" w:hAnsi="Times New Roman" w:cs="Times New Roman"/>
          <w:b/>
          <w:bCs/>
          <w:color w:val="000000" w:themeColor="text1"/>
          <w:sz w:val="28"/>
          <w:szCs w:val="28"/>
          <w:lang w:eastAsia="ru-RU"/>
        </w:rPr>
        <w:t>«Мы не скажем, а покажем»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Использование художественных средств для выражения своего настроения.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3.5. </w:t>
      </w:r>
      <w:r w:rsidRPr="00B87F7C">
        <w:rPr>
          <w:rFonts w:ascii="Times New Roman" w:eastAsia="Times New Roman" w:hAnsi="Times New Roman" w:cs="Times New Roman"/>
          <w:b/>
          <w:bCs/>
          <w:color w:val="000000" w:themeColor="text1"/>
          <w:sz w:val="28"/>
          <w:szCs w:val="28"/>
          <w:lang w:eastAsia="ru-RU"/>
        </w:rPr>
        <w:t>«У нас сегодня маскарад»</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Создание образа с помощью комплекса средств выразительности: пантомима, интонации, мимика. Умение пользоваться гардеробом.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3.6. </w:t>
      </w:r>
      <w:r w:rsidRPr="00B87F7C">
        <w:rPr>
          <w:rFonts w:ascii="Times New Roman" w:eastAsia="Times New Roman" w:hAnsi="Times New Roman" w:cs="Times New Roman"/>
          <w:b/>
          <w:bCs/>
          <w:color w:val="000000" w:themeColor="text1"/>
          <w:sz w:val="28"/>
          <w:szCs w:val="28"/>
          <w:lang w:eastAsia="ru-RU"/>
        </w:rPr>
        <w:t>«Театр - миниатюр»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Импровизация с разыгрыванием сюжета без предварительной подготовки.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Раздел 4. </w:t>
      </w:r>
      <w:r w:rsidRPr="00B87F7C">
        <w:rPr>
          <w:rFonts w:ascii="Times New Roman" w:eastAsia="Times New Roman" w:hAnsi="Times New Roman" w:cs="Times New Roman"/>
          <w:b/>
          <w:bCs/>
          <w:color w:val="000000" w:themeColor="text1"/>
          <w:sz w:val="28"/>
          <w:szCs w:val="28"/>
          <w:lang w:eastAsia="ru-RU"/>
        </w:rPr>
        <w:t>Театрализованная игра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4.1. </w:t>
      </w:r>
      <w:r w:rsidRPr="00B87F7C">
        <w:rPr>
          <w:rFonts w:ascii="Times New Roman" w:eastAsia="Times New Roman" w:hAnsi="Times New Roman" w:cs="Times New Roman"/>
          <w:b/>
          <w:bCs/>
          <w:color w:val="000000" w:themeColor="text1"/>
          <w:sz w:val="28"/>
          <w:szCs w:val="28"/>
          <w:lang w:eastAsia="ru-RU"/>
        </w:rPr>
        <w:t>«Театр двух актёров»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приёмами кукловождения различных видов кукольных театров: напольные, верховые, марионетки.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4.2. </w:t>
      </w:r>
      <w:r w:rsidRPr="00B87F7C">
        <w:rPr>
          <w:rFonts w:ascii="Times New Roman" w:eastAsia="Times New Roman" w:hAnsi="Times New Roman" w:cs="Times New Roman"/>
          <w:b/>
          <w:bCs/>
          <w:color w:val="000000" w:themeColor="text1"/>
          <w:sz w:val="28"/>
          <w:szCs w:val="28"/>
          <w:lang w:eastAsia="ru-RU"/>
        </w:rPr>
        <w:t>«Весёлые сочинялки»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Использование шапочек-масок и пальчикового театра для разыгрывания диалогов между детьми. Упражнения на хорошую дикцию.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4.3. </w:t>
      </w:r>
      <w:r w:rsidRPr="00B87F7C">
        <w:rPr>
          <w:rFonts w:ascii="Times New Roman" w:eastAsia="Times New Roman" w:hAnsi="Times New Roman" w:cs="Times New Roman"/>
          <w:b/>
          <w:bCs/>
          <w:color w:val="000000" w:themeColor="text1"/>
          <w:sz w:val="28"/>
          <w:szCs w:val="28"/>
          <w:lang w:eastAsia="ru-RU"/>
        </w:rPr>
        <w:t>«Пойми меня»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Выразительность жестов, фантазия. Сочетание движений рук с речью. Пальчиковые игры со словами.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Тема 4.4. </w:t>
      </w:r>
      <w:r w:rsidRPr="00B87F7C">
        <w:rPr>
          <w:rFonts w:ascii="Times New Roman" w:eastAsia="Times New Roman" w:hAnsi="Times New Roman" w:cs="Times New Roman"/>
          <w:b/>
          <w:bCs/>
          <w:color w:val="000000" w:themeColor="text1"/>
          <w:sz w:val="28"/>
          <w:szCs w:val="28"/>
          <w:lang w:eastAsia="ru-RU"/>
        </w:rPr>
        <w:t>«Игры с бабушкой Забавой»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Артикуляция. Вхождение в образ героя, роль. Подбор рифмы слова.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4.5. </w:t>
      </w:r>
      <w:r w:rsidRPr="00B87F7C">
        <w:rPr>
          <w:rFonts w:ascii="Times New Roman" w:eastAsia="Times New Roman" w:hAnsi="Times New Roman" w:cs="Times New Roman"/>
          <w:b/>
          <w:bCs/>
          <w:color w:val="000000" w:themeColor="text1"/>
          <w:sz w:val="28"/>
          <w:szCs w:val="28"/>
          <w:lang w:eastAsia="ru-RU"/>
        </w:rPr>
        <w:t>«Волшебный мир эмоций»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Знакомство с основными эмоциями человека, средствами понимания детьми друг друга и мира взрослых.</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4.6. </w:t>
      </w:r>
      <w:r w:rsidRPr="00B87F7C">
        <w:rPr>
          <w:rFonts w:ascii="Times New Roman" w:eastAsia="Times New Roman" w:hAnsi="Times New Roman" w:cs="Times New Roman"/>
          <w:b/>
          <w:bCs/>
          <w:color w:val="000000" w:themeColor="text1"/>
          <w:sz w:val="28"/>
          <w:szCs w:val="28"/>
          <w:lang w:eastAsia="ru-RU"/>
        </w:rPr>
        <w:t>«Полёт на Луну»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Приёмы перевоплощения. Работа с воображаемыми предметами.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Тема 4.7. </w:t>
      </w:r>
      <w:r w:rsidRPr="00B87F7C">
        <w:rPr>
          <w:rFonts w:ascii="Times New Roman" w:eastAsia="Times New Roman" w:hAnsi="Times New Roman" w:cs="Times New Roman"/>
          <w:b/>
          <w:bCs/>
          <w:color w:val="000000" w:themeColor="text1"/>
          <w:sz w:val="28"/>
          <w:szCs w:val="28"/>
          <w:lang w:eastAsia="ru-RU"/>
        </w:rPr>
        <w:t>«Играю роль»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Постановка спектакля «Сказка о красках».</w:t>
      </w:r>
    </w:p>
    <w:p w:rsidR="00EB246D" w:rsidRPr="00B87F7C" w:rsidRDefault="00EB246D" w:rsidP="00EB246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b/>
          <w:bCs/>
          <w:color w:val="000000"/>
          <w:sz w:val="28"/>
          <w:szCs w:val="28"/>
          <w:shd w:val="clear" w:color="auto" w:fill="FFFFFF"/>
          <w:lang w:eastAsia="ru-RU"/>
        </w:rPr>
        <w:t>Методические рекомендации к организации и проведению работы по программе с детьми</w:t>
      </w:r>
    </w:p>
    <w:p w:rsidR="00EB246D" w:rsidRPr="00B87F7C" w:rsidRDefault="00EB246D" w:rsidP="00EB246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Значимым моментом при работе с детьми является работа педагогов в разных направлениях.</w:t>
      </w:r>
    </w:p>
    <w:p w:rsidR="00EB246D" w:rsidRPr="00B87F7C" w:rsidRDefault="00EB246D" w:rsidP="00EB246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Очень важны отношения детей в коллективе во время постановки, спектакля.</w:t>
      </w:r>
    </w:p>
    <w:p w:rsidR="00EB246D" w:rsidRPr="00B87F7C" w:rsidRDefault="00EB246D" w:rsidP="00EB246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Коллективная работа способствует не только эстетическому развитию, но и формированию нравственных качеств ребят. Одна из задач педагога – создать комфортный микроклимат. Дружный творческий коллектив не только помогает детям обогащать себя знаниями, умениями, но и чувствовать себя единым целым.</w:t>
      </w:r>
    </w:p>
    <w:p w:rsidR="00EB246D" w:rsidRPr="00B87F7C" w:rsidRDefault="00EB246D" w:rsidP="00EB246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Механизм обеспечения программы базируется на рефлексии педагога и детей средствами актерского тренинга и ситуационных игр. На каждом занятии–действии, организованном по специально созданной режиссерской модели, включающей в себя разработку замысла и воплощения педагогической идеи. Такая предварительная подготовка обеспечивает открытую режиссуру, дает возможность активного словотворчества, соигры, события педагога и ребенка и позволяет дошкольнику приобрести культурный опыт в естественных условиях образовательной среды.</w:t>
      </w:r>
    </w:p>
    <w:p w:rsidR="00EB246D" w:rsidRPr="00B87F7C" w:rsidRDefault="00EB246D" w:rsidP="00EB246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Программа предусматривает использование </w:t>
      </w:r>
      <w:r w:rsidRPr="00B87F7C">
        <w:rPr>
          <w:rFonts w:ascii="Times New Roman" w:eastAsia="Times New Roman" w:hAnsi="Times New Roman" w:cs="Times New Roman"/>
          <w:b/>
          <w:bCs/>
          <w:color w:val="000000"/>
          <w:sz w:val="28"/>
          <w:szCs w:val="28"/>
          <w:shd w:val="clear" w:color="auto" w:fill="FFFFFF"/>
          <w:lang w:eastAsia="ru-RU"/>
        </w:rPr>
        <w:t>следующих методов</w:t>
      </w:r>
      <w:r w:rsidRPr="00B87F7C">
        <w:rPr>
          <w:rFonts w:ascii="Times New Roman" w:eastAsia="Times New Roman" w:hAnsi="Times New Roman" w:cs="Times New Roman"/>
          <w:color w:val="000000"/>
          <w:sz w:val="28"/>
          <w:szCs w:val="28"/>
          <w:shd w:val="clear" w:color="auto" w:fill="FFFFFF"/>
          <w:lang w:eastAsia="ru-RU"/>
        </w:rPr>
        <w:t>:</w:t>
      </w:r>
    </w:p>
    <w:p w:rsidR="00EB246D" w:rsidRPr="00B87F7C" w:rsidRDefault="00EB246D" w:rsidP="00EB246D">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Метод убеждения средствами театрального искусства (разъяснение темы, выразительные средства, организация целенаправленного внимания.)</w:t>
      </w:r>
    </w:p>
    <w:p w:rsidR="00EB246D" w:rsidRPr="00B87F7C" w:rsidRDefault="00EB246D" w:rsidP="00EB246D">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Метод приучения упражнений в практической действительности, предназначенный для преобразования окружающей театральной среды и выработке навыков культуры поведения.</w:t>
      </w:r>
    </w:p>
    <w:p w:rsidR="00EB246D" w:rsidRPr="00B87F7C" w:rsidRDefault="00EB246D" w:rsidP="00EB246D">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Метод проблемных ситуаций, побуждающий к творческим действиям.</w:t>
      </w:r>
    </w:p>
    <w:p w:rsidR="00EB246D" w:rsidRPr="00B87F7C" w:rsidRDefault="00EB246D" w:rsidP="00EB246D">
      <w:pPr>
        <w:numPr>
          <w:ilvl w:val="0"/>
          <w:numId w:val="10"/>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87F7C">
        <w:rPr>
          <w:rFonts w:ascii="Times New Roman" w:eastAsia="Times New Roman" w:hAnsi="Times New Roman" w:cs="Times New Roman"/>
          <w:color w:val="000000"/>
          <w:sz w:val="28"/>
          <w:szCs w:val="28"/>
          <w:shd w:val="clear" w:color="auto" w:fill="FFFFFF"/>
          <w:lang w:eastAsia="ru-RU"/>
        </w:rPr>
        <w:t>Метод побуждения к сопереживанию, формирующий эмоционально–положительное отношение к позитивному, прекрасному в жизни и искусстве.</w:t>
      </w:r>
    </w:p>
    <w:p w:rsidR="00EB246D" w:rsidRPr="00B87F7C" w:rsidRDefault="00EB246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pacing w:after="0" w:line="240" w:lineRule="auto"/>
        <w:rPr>
          <w:rFonts w:ascii="Times New Roman" w:eastAsia="Times New Roman" w:hAnsi="Times New Roman" w:cs="Times New Roman"/>
          <w:b/>
          <w:color w:val="000000" w:themeColor="text1"/>
          <w:sz w:val="28"/>
          <w:szCs w:val="28"/>
          <w:lang w:eastAsia="ru-RU"/>
        </w:rPr>
      </w:pPr>
      <w:r w:rsidRPr="00B87F7C">
        <w:rPr>
          <w:rFonts w:ascii="Times New Roman" w:eastAsia="Times New Roman" w:hAnsi="Times New Roman" w:cs="Times New Roman"/>
          <w:b/>
          <w:color w:val="000000" w:themeColor="text1"/>
          <w:sz w:val="28"/>
          <w:szCs w:val="28"/>
          <w:shd w:val="clear" w:color="auto" w:fill="FFFFFF"/>
          <w:lang w:eastAsia="ru-RU"/>
        </w:rPr>
        <w:t>Оборудование детской театральной студии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1.Настольный театр игрушек.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2.Настольный театр картинок.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3.Стенд-книжка.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4.Фланелеграф.</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5.Теневой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6.Пальчиковый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7.Театр Би-ба-бо.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8.Театр Петрушки.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9.Детские костюмы для спектаклей.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10.Взрослые костюмы для спектаклей.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11.Элементы костюмов для детей и взрослых.</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12.Атрибуты для занятий и для спектаклей.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13.Ширма для кукольного театра.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14.Музыкальный центр, видеоаппаратура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15.Медиотека (аудио- и CD диски).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16.Декорации к спектаклям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17. Методическая литература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FB55D4" w:rsidRPr="00B87F7C" w:rsidRDefault="00FB55D4"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EB246D" w:rsidRPr="00B87F7C" w:rsidRDefault="00EB246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lastRenderedPageBreak/>
        <w:t>Список литературы:</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Анисимов В.П. Палитра эстетической деятельности в развитии эмоционально-нравственной культуры. / Музыкальная палитра. СПб: 2006, №4</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Антипина А.Е. Театрализованная деятельность в детском саду. Игры, упражнения, сценарии. - М.: ТЦ «СФЕРА», 2003.</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Баряева Л., Вечканова И., Загребаева Е., Зарин А. Театрализованные игры – занятия. - СПб, 2002</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Буренина А.И. Театр всевозможного. Вып.1: «От игры до спектакля:» - СПб., 2002.</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Горбина Е.В., Михайлова М.А. В театре нашем для вас споем и спляшем. - Ярославль: Академия развития, 2001.</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Григорьева Н. Н. Роль театра в жизни дошкольника // Молодой ученый. — 2014. — №5. — С. 472-473.</w:t>
      </w:r>
      <w:r w:rsidRPr="00B87F7C">
        <w:rPr>
          <w:rFonts w:ascii="Times New Roman" w:eastAsia="Times New Roman" w:hAnsi="Times New Roman" w:cs="Times New Roman"/>
          <w:color w:val="000000" w:themeColor="text1"/>
          <w:sz w:val="28"/>
          <w:szCs w:val="28"/>
          <w:lang w:eastAsia="ru-RU"/>
        </w:rPr>
        <w:br/>
        <w:t>Цукасова Л. В., Волков Л. А. Театральная педагогика: Принципы, заповеди, советы. Изд.3, доп. М., 2009.</w:t>
      </w:r>
      <w:r w:rsidRPr="00B87F7C">
        <w:rPr>
          <w:rFonts w:ascii="Times New Roman" w:eastAsia="Times New Roman" w:hAnsi="Times New Roman" w:cs="Times New Roman"/>
          <w:color w:val="000000" w:themeColor="text1"/>
          <w:sz w:val="28"/>
          <w:szCs w:val="28"/>
          <w:lang w:eastAsia="ru-RU"/>
        </w:rPr>
        <w:br/>
        <w:t>Алпарова Н.Н., Николаев В.А., Сусидко И.П. Музыкально-игровой материал для дошкольников и младших школьников. - М.: «ВЛАДОС», 1999.</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Дошкольник: обучение и развитие. /Под ред. Н.В.Белкиной, Н.Н.Васильевой и др. – Ярославль: Академия развития,1998.</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Ерохина О.В. Школа танцев для детей. - Ростов-на-Дону, «Феникс», 2003.</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Зарецкая Н., Роот З. Праздники в детском саду. - М.: «Айрис-Пресс», 2003.</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Зарецкая Н.В Праздники в детском саду. - СПб., «Литера», 2003.</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Кряжева Н.Л. Мир детских эмоций. Дети 5-7 лет. - Ярославль: Академия развития , 2000.</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Кутузова И.А., Кудрявцева А.А. Музыкальные праздники в детском саду. - М.: «Просвещение», 2000.</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Ледяйкина Е.Г., Топникова Л.А. Праздники для современных малышей. - Ярославль: Академия развития, 2002.</w:t>
      </w:r>
    </w:p>
    <w:p w:rsidR="00485F89" w:rsidRPr="00B87F7C" w:rsidRDefault="00485F89" w:rsidP="00493801">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Логинова В.И., Бабаева Т.И. и др. Детство: Программа развития и воспитания в детском саду. - СПб.: «Детство-Пресс», 2002.</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Мерзлякова С. Планирование и анализ работы по музыкальному воспитанию. /Дошкольное воспитание. - М.: 2000, №1</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Петрова Т.И., Сергеева Е.Л., Петрова Е.С. Театрализованные игры в детском саду. - М.: Школьная Пресса», 2000.</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Раевская Е., Соболева Г., Ушакова З. Музыкально-двигательные упражнения в детском саду. - Л., 1961</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Сорокина Н.Ф. Играем в кукольный театр. - М.: «АРКТИ», 2001.</w:t>
      </w:r>
    </w:p>
    <w:p w:rsidR="00485F89" w:rsidRPr="00B87F7C" w:rsidRDefault="00485F89" w:rsidP="00493801">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Фольклор – музыка – театр / Под ред. С.И.Мерзляковой. –М.: «ВЛАДОС», 1999.</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Широкова Г.А. Развитие эмоций и чувств у детей дошкольного возраста. - Ростов-на-Дону: Феникс, 2005.</w:t>
      </w:r>
    </w:p>
    <w:p w:rsidR="00485F89" w:rsidRPr="00B87F7C" w:rsidRDefault="00485F89" w:rsidP="00493801">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Шорыгина Т.А. Красивые сказки. Эстетика для малышей. - М.:</w:t>
      </w:r>
      <w:r w:rsidR="00493801" w:rsidRPr="00B87F7C">
        <w:rPr>
          <w:rFonts w:ascii="Times New Roman" w:eastAsia="Times New Roman" w:hAnsi="Times New Roman" w:cs="Times New Roman"/>
          <w:color w:val="000000" w:themeColor="text1"/>
          <w:sz w:val="28"/>
          <w:szCs w:val="28"/>
          <w:lang w:eastAsia="ru-RU"/>
        </w:rPr>
        <w:t xml:space="preserve"> «Книголюб», 2003</w:t>
      </w:r>
    </w:p>
    <w:p w:rsidR="00485F89" w:rsidRPr="00B87F7C" w:rsidRDefault="00485F89" w:rsidP="00485F89">
      <w:pPr>
        <w:numPr>
          <w:ilvl w:val="0"/>
          <w:numId w:val="9"/>
        </w:num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Я – Ты – Мы. Программа социально-эмоционального развития дошкольников /Сост. О.Л.Князева. – М.: Мозаика-Синтез, 2003.</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br/>
      </w: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EB246D" w:rsidRPr="00B87F7C" w:rsidRDefault="00EB246D"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EB246D" w:rsidRPr="00B87F7C" w:rsidRDefault="00EB246D"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EB246D" w:rsidRPr="00B87F7C" w:rsidRDefault="00EB246D"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93801" w:rsidRPr="00B87F7C" w:rsidRDefault="00493801"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D252C" w:rsidRPr="00B87F7C" w:rsidRDefault="009D252C" w:rsidP="00485F89">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485F89" w:rsidRPr="00B87F7C" w:rsidRDefault="00485F89" w:rsidP="00485F89">
      <w:pPr>
        <w:spacing w:after="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shd w:val="clear" w:color="auto" w:fill="FFFFFF"/>
          <w:lang w:eastAsia="ru-RU"/>
        </w:rPr>
        <w:t>Приложение.</w:t>
      </w: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«День театра». Сценарий для дошкольников ко «дню театра»</w:t>
      </w: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Дети входят в зал под музыку в костюмах с билетами и рассаживаются на свои места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Ведущий.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Какое чудо — оказаться в сказке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 героями оживших вдруг легенд!</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Нас удивляют их костюмы, маски,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Захватывает действия момент.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Они поют, горюют, размышляют…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Накал страстей передается нам.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Игрой своей нам души зажигают.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Искусство их — театр, не балаган.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Сегодня славим мастерство актеров,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Поздравить с Днем театра их спешим,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Гримеров, костюмеров и суфлеров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Мы всех за волшебство благодарим!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Ведущий. Добрый день, ребята. Прежде, чем начать нашу праздник, я хочу загадать вам загадку: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Там есть сцена и кулисы,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актеры, и актрисы,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Есть афиша и антракт,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Декорации, аншлаг.</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конечно же, премьера!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Догадались вы, наверно...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(Рассказ сопровождается показом слайдов №1)</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Да, речь сегодня пойдет о театре. Я хочу немного рассказать об истории театра.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Слово «театр» греческое. Означает оно и место, где зрелище происходит, и само зрелище. Театральное искусство возникло очень давно, более двух с половиной тысяч лет тому назад.</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В Древней Греции представления шли иной раз по нескольку дней. Зрители приходили на них, запасаясь продуктами. Огромные толпы людей рассаживались на возвышениях, а само действие происходило на арене, расположенной прямо на траве. 27 марта в Древней Греции проходили Великие Дионисии – праздники в честь бога виноделия Диониса. Они сопровождались шествиями и весельем, было много ряженых. А с 1961 года этот день, 27 марта, стали отмечать во всем мире как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Международный день театра.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Ребенок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 хорошо, что есть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Он был и будет с нами вечно.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Всегда готовый утверждать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Все, что на свете человечно.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Здесь все прекрасно – жесты, маски,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Костюмы, музыка, игра.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Здесь оживают наши сказки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сними светлый мир добра.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Звучит муз «Буратино» №2.</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Ведущий.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Вы узнали, откуда эта музыка?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Под музыку входит Буратино.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Буратино.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Здравствуйте, ребята! Я так торопился к вам на праздник, хотел успеть прибежать первым. Сообщить о том, что мы приготовили для вас подарок.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Мальвина с Пьеро еще не приходили?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Ну тогда пока их еще нету давайте с вами поиграем в мою любимую игру.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Проводится «Зверорбика» №3.</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Уселась кошка на окошко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стала лапкой уши мыть.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Понаблюдав за ней немножко,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Ее движенья можем повторить.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Змея ползет лесной тропою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 лента, по земле скользит,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мы движение такое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Рукою можем вам изобразить.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Весь день стоит в болоте цапля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ловит клювом лягушат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Не трудно так стоять ни капли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Для нас, для тренированных ребят.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Живет на свете очень много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Мартышек, кошек, птиц и змей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Но человек - ты друг природы,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должен знать повадки всех зверей.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Раз, два, три - ну - ка повтори!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Три, четыре, пять - 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Повтори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Под музыку появляется Пьеро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Буратино.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Ой, ребята, слышите, идет Пьеро. Сейчас я над ним подшучу: спрячусь, а вы не говорите, что меня видели.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Здравствуйте, ребята. Вы не видели тут Буратино? (Ставит чемодан на пол)</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Ребята, значит я пришел первый?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Буратино незаметно забирает чемодан.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Мальвина приготовила для вас сюрприз, и я его вам принес. (поворачиваясь) Ой, где же он?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(ищет подходит к занавесу, оттуда вылетает Буратино в костюме приведения под музыку №4.</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 падает, плачет. Буратино снимает костюм и начинает успокаивать его.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Буратино.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Ребята помогите мне развеселить Пьеро. Кто поможет нам развеселить Пьеро?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Исполняется песня «Чудо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Много в городе театров, много в городе артистов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растем мы им на смену, подрастаем очень быстро.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у нас сегодня праздник. Тихо занавес раскрылся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на сцене вдруг проказник Буратино появился.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Припев: Чудо есть на белом свете.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сказку верится недаром.</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Это чудо знают дети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Называется – театр.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 продолжает плакать.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Буратино. Я знаю веселую игру, которая точно развеселит Пьеро.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Дети с Буратино исполняют танец «4 шага» № 6 (Буратино путает детей)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 улыбается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Под музыку входит Мальвина.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Мальвина. Здравствуйте, ребята. Я смотрю вы уже все собрались. Пьеро, где же мой чемодан?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Пьеро. Не знаю, он кудо-то исчез (плачет)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Буратино. Я знаю (выносит чемодан)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Мальвина. (Открывает чемодан) здесь у меня для вас секрет, попробуйте его угадать.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Проводится конкурс «собери и узнай сказочного героя» (Пьеро, Буратино) – Эстафета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Герои угощают детей.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Ведущий. Спасибо вам дорогие гости. Наши маленькие артисты приготовили для вас подарок «Лесную сказку».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(Звучит музыка в гостях у сказки.)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Сказки вы не забывайте,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 интересом их читайте.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гости ждем мы вас, друзья,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Вам будем рады мы всегда!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4279D" w:rsidRPr="00B87F7C" w:rsidRDefault="0094279D"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br/>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u w:val="single"/>
          <w:lang w:eastAsia="ru-RU"/>
        </w:rPr>
        <w:t>Занятие Вводное. Давайте познакомимся.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u w:val="single"/>
          <w:lang w:eastAsia="ru-RU"/>
        </w:rPr>
        <w:t>Программное содержание: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Театральная азбука. Познакомить с особенностями театра как вида искусства, историей возникновения театра, видами театров (кукольный, детский, драматический, театр оперы и балета).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Работа над жестами и мимикой: «Вкусный арбуз», «Я на скрипочке играю», «Ем лимон», «Мне грустно», «Сердитый дедушка».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Сценка «Маленькая прачка» М.Яснова</w:t>
      </w: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u w:val="single"/>
          <w:lang w:eastAsia="ru-RU"/>
        </w:rPr>
        <w:t>Ход занятия.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Звучит приятная инструментальная музыка (Кассета «Шедевры инструментальной музыки»), дети входят в музыкальный зал, где их встречает музыкальный руководитель (МР).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u w:val="single"/>
          <w:lang w:eastAsia="ru-RU"/>
        </w:rPr>
        <w:t>МР</w:t>
      </w:r>
      <w:r w:rsidRPr="00B87F7C">
        <w:rPr>
          <w:rFonts w:ascii="Times New Roman" w:eastAsia="Times New Roman" w:hAnsi="Times New Roman" w:cs="Times New Roman"/>
          <w:color w:val="000000" w:themeColor="text1"/>
          <w:sz w:val="28"/>
          <w:szCs w:val="28"/>
          <w:lang w:eastAsia="ru-RU"/>
        </w:rPr>
        <w:t>: Здравствуйте, дорогие мои! Я очень рада видеть вас! Сегодня у нас будет необычное занятие. К нам пришла Фея Театра, вот она! (Показывает куклу, сделанную из кегли.) Вместе с ней мы поговорим о театре и сами попробуем стать актерами. (Ставит куклу на столик, предлагает детям сесть на стулья, расставленные полукругом</w:t>
      </w:r>
      <w:r w:rsidR="0094279D" w:rsidRPr="00B87F7C">
        <w:rPr>
          <w:rFonts w:ascii="Times New Roman" w:eastAsia="Times New Roman" w:hAnsi="Times New Roman" w:cs="Times New Roman"/>
          <w:color w:val="000000" w:themeColor="text1"/>
          <w:sz w:val="28"/>
          <w:szCs w:val="28"/>
          <w:lang w:eastAsia="ru-RU"/>
        </w:rPr>
        <w:t>.) Садитесь</w:t>
      </w:r>
      <w:r w:rsidRPr="00B87F7C">
        <w:rPr>
          <w:rFonts w:ascii="Times New Roman" w:eastAsia="Times New Roman" w:hAnsi="Times New Roman" w:cs="Times New Roman"/>
          <w:color w:val="000000" w:themeColor="text1"/>
          <w:sz w:val="28"/>
          <w:szCs w:val="28"/>
          <w:lang w:eastAsia="ru-RU"/>
        </w:rPr>
        <w:t xml:space="preserve"> поудобнее и давайте поговорим о театре. Были ли вы когда-нибудь в театре? Какие спектакли смотрели? (Ответы детей,)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I. А вы знаете, как возникло театральное искусство? Давным-давно, много тысяч лет назад на месте современной Греции жили люди, которые называли себя эллинами, а свою страну - Элладой. Эллины верили, что в мире обитает множество высших бессмертных существ - богов. Древние греки думали, что боги живут на высокой горе Олимп, где они пируют и веселятся. Иногда боги спускались с Олимпа и приходили к людям. Вот об этих богах древние греки придумывали разные истории и легенды. И наступило время, когда они поняли, что подвиги богов и знаменитых героев будут производить большее впечатление, если их не рассказывать, а показывать - разыгрывать. Так возникло театральное искусство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Позднее театром стали называть и здание, где демонстрируются спектакли. Уже более 2 тысяч лет существует театр. По-гречески слово «Театрон» означает - «зрелище». Театры в Древней Греции сооружались под открытым небом на склонах гор так, чтобы ряды каменных скамей для зрителей охватывали круглую площадку «орхестру», поднимаясь вверх по горе.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Театры вмещали более 10 тысяч человек. (Показывает иллюстрацию 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учебнике «История Древнего мира», 5 кл., с. 179,181)</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 состоял из 3-х частей: места для зрителей, в первых рядах которых сидели самые почетные граждане. За остальные места зрителям приходилось платить. Другая часть театра - орхестра, круглая площадка, на которой выступали актеры и хор. Третья часть театра называлась скене. К ее стене крепились декорации. Внутри скене хранились костюмы актеров.</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Позднее театры появились в других странах, а также в России. В древности по русским дорогам путешествовали бродячие актеры - скоморохи, которые разыгрывали целые спектакли, веселя людей на ярмарках и праздниках. Они разыгрывали веселые игрища с плясками, песнями, показывали медвежьи представления, распевали веселые скоморошины и героические былины. В 17 веке появился еще один вид народного театра - кукольный. С рождением кукольного театра рождается и герой комедии — веселый и хитрый человек, лукавый и насмешливый Петрушка.(Достает из-за ширмы и надевает на руку Петрушку, меняет голос, говорит)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1) Эй, мальчишка из первого ряда!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Ты не узнал меня с первого взгляда?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Думаешь, что это за игрушка?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я - Петрушка!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Остер колпачок.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Еще острей язычок.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Ох, и посмеюсь я сейчас над вами,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Да так, что и вы расхохочетесь сами!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u w:val="single"/>
          <w:lang w:eastAsia="ru-RU"/>
        </w:rPr>
        <w:t>МР:</w:t>
      </w:r>
      <w:r w:rsidRPr="00B87F7C">
        <w:rPr>
          <w:rFonts w:ascii="Times New Roman" w:eastAsia="Times New Roman" w:hAnsi="Times New Roman" w:cs="Times New Roman"/>
          <w:color w:val="000000" w:themeColor="text1"/>
          <w:sz w:val="28"/>
          <w:szCs w:val="28"/>
          <w:lang w:eastAsia="ru-RU"/>
        </w:rPr>
        <w:t> Вот какой веселый герой наш Петрушка! (убирает куклу)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Театры бывают самые разные. Театры, в которых артисты не разговаривают, а поют, и их пение, действия и поступки согласовываются с музыкой, написанной специально для этой пьесы, - это </w:t>
      </w:r>
      <w:r w:rsidRPr="00B87F7C">
        <w:rPr>
          <w:rFonts w:ascii="Times New Roman" w:eastAsia="Times New Roman" w:hAnsi="Times New Roman" w:cs="Times New Roman"/>
          <w:i/>
          <w:iCs/>
          <w:color w:val="000000" w:themeColor="text1"/>
          <w:sz w:val="28"/>
          <w:szCs w:val="28"/>
          <w:lang w:eastAsia="ru-RU"/>
        </w:rPr>
        <w:t>опера.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Театры, в которых артисты не говорят, а танцуют, и все чувства выражаются танцевальными движениями, - это </w:t>
      </w:r>
      <w:r w:rsidRPr="00B87F7C">
        <w:rPr>
          <w:rFonts w:ascii="Times New Roman" w:eastAsia="Times New Roman" w:hAnsi="Times New Roman" w:cs="Times New Roman"/>
          <w:i/>
          <w:iCs/>
          <w:color w:val="000000" w:themeColor="text1"/>
          <w:sz w:val="28"/>
          <w:szCs w:val="28"/>
          <w:lang w:eastAsia="ru-RU"/>
        </w:rPr>
        <w:t>балет.</w:t>
      </w:r>
      <w:r w:rsidRPr="00B87F7C">
        <w:rPr>
          <w:rFonts w:ascii="Times New Roman" w:eastAsia="Times New Roman" w:hAnsi="Times New Roman" w:cs="Times New Roman"/>
          <w:color w:val="000000" w:themeColor="text1"/>
          <w:sz w:val="28"/>
          <w:szCs w:val="28"/>
          <w:lang w:eastAsia="ru-RU"/>
        </w:rPr>
        <w:t> Если речь, пение и танец объединяются в одном музыкальном представлении, это называется </w:t>
      </w:r>
      <w:r w:rsidRPr="00B87F7C">
        <w:rPr>
          <w:rFonts w:ascii="Times New Roman" w:eastAsia="Times New Roman" w:hAnsi="Times New Roman" w:cs="Times New Roman"/>
          <w:i/>
          <w:iCs/>
          <w:color w:val="000000" w:themeColor="text1"/>
          <w:sz w:val="28"/>
          <w:szCs w:val="28"/>
          <w:lang w:eastAsia="ru-RU"/>
        </w:rPr>
        <w:t>опереттой.</w:t>
      </w:r>
      <w:r w:rsidRPr="00B87F7C">
        <w:rPr>
          <w:rFonts w:ascii="Times New Roman" w:eastAsia="Times New Roman" w:hAnsi="Times New Roman" w:cs="Times New Roman"/>
          <w:color w:val="000000" w:themeColor="text1"/>
          <w:sz w:val="28"/>
          <w:szCs w:val="28"/>
          <w:lang w:eastAsia="ru-RU"/>
        </w:rPr>
        <w:t> Есть </w:t>
      </w:r>
      <w:r w:rsidRPr="00B87F7C">
        <w:rPr>
          <w:rFonts w:ascii="Times New Roman" w:eastAsia="Times New Roman" w:hAnsi="Times New Roman" w:cs="Times New Roman"/>
          <w:i/>
          <w:iCs/>
          <w:color w:val="000000" w:themeColor="text1"/>
          <w:sz w:val="28"/>
          <w:szCs w:val="28"/>
          <w:lang w:eastAsia="ru-RU"/>
        </w:rPr>
        <w:t>кукольные театры</w:t>
      </w:r>
      <w:r w:rsidRPr="00B87F7C">
        <w:rPr>
          <w:rFonts w:ascii="Times New Roman" w:eastAsia="Times New Roman" w:hAnsi="Times New Roman" w:cs="Times New Roman"/>
          <w:color w:val="000000" w:themeColor="text1"/>
          <w:sz w:val="28"/>
          <w:szCs w:val="28"/>
          <w:lang w:eastAsia="ru-RU"/>
        </w:rPr>
        <w:t>, где зрители смотрят не на живых артистов, а на управляемых людьми кукол.</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Есть театры, в которых объясняются только жестами и мимикой – </w:t>
      </w:r>
      <w:r w:rsidRPr="00B87F7C">
        <w:rPr>
          <w:rFonts w:ascii="Times New Roman" w:eastAsia="Times New Roman" w:hAnsi="Times New Roman" w:cs="Times New Roman"/>
          <w:i/>
          <w:iCs/>
          <w:color w:val="000000" w:themeColor="text1"/>
          <w:sz w:val="28"/>
          <w:szCs w:val="28"/>
          <w:lang w:eastAsia="ru-RU"/>
        </w:rPr>
        <w:t>театры пантомимы.</w:t>
      </w:r>
      <w:r w:rsidRPr="00B87F7C">
        <w:rPr>
          <w:rFonts w:ascii="Times New Roman" w:eastAsia="Times New Roman" w:hAnsi="Times New Roman" w:cs="Times New Roman"/>
          <w:color w:val="000000" w:themeColor="text1"/>
          <w:sz w:val="28"/>
          <w:szCs w:val="28"/>
          <w:lang w:eastAsia="ru-RU"/>
        </w:rPr>
        <w:t> Есть </w:t>
      </w:r>
      <w:r w:rsidRPr="00B87F7C">
        <w:rPr>
          <w:rFonts w:ascii="Times New Roman" w:eastAsia="Times New Roman" w:hAnsi="Times New Roman" w:cs="Times New Roman"/>
          <w:i/>
          <w:iCs/>
          <w:color w:val="000000" w:themeColor="text1"/>
          <w:sz w:val="28"/>
          <w:szCs w:val="28"/>
          <w:lang w:eastAsia="ru-RU"/>
        </w:rPr>
        <w:t>драматические театры</w:t>
      </w:r>
      <w:r w:rsidRPr="00B87F7C">
        <w:rPr>
          <w:rFonts w:ascii="Times New Roman" w:eastAsia="Times New Roman" w:hAnsi="Times New Roman" w:cs="Times New Roman"/>
          <w:color w:val="000000" w:themeColor="text1"/>
          <w:sz w:val="28"/>
          <w:szCs w:val="28"/>
          <w:lang w:eastAsia="ru-RU"/>
        </w:rPr>
        <w:t>, в которых актеры разговаривают,</w:t>
      </w:r>
      <w:r w:rsidRPr="00B87F7C">
        <w:rPr>
          <w:rFonts w:ascii="Times New Roman" w:eastAsia="Times New Roman" w:hAnsi="Times New Roman" w:cs="Times New Roman"/>
          <w:i/>
          <w:iCs/>
          <w:color w:val="000000" w:themeColor="text1"/>
          <w:sz w:val="28"/>
          <w:szCs w:val="28"/>
          <w:lang w:eastAsia="ru-RU"/>
        </w:rPr>
        <w:t> </w:t>
      </w:r>
      <w:r w:rsidRPr="00B87F7C">
        <w:rPr>
          <w:rFonts w:ascii="Times New Roman" w:eastAsia="Times New Roman" w:hAnsi="Times New Roman" w:cs="Times New Roman"/>
          <w:color w:val="000000" w:themeColor="text1"/>
          <w:sz w:val="28"/>
          <w:szCs w:val="28"/>
          <w:lang w:eastAsia="ru-RU"/>
        </w:rPr>
        <w:t>действуют, двигаются так, как в реальной жизни.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 вы думаете, для чего нужен театр? (</w:t>
      </w:r>
      <w:r w:rsidRPr="00B87F7C">
        <w:rPr>
          <w:rFonts w:ascii="Times New Roman" w:eastAsia="Times New Roman" w:hAnsi="Times New Roman" w:cs="Times New Roman"/>
          <w:i/>
          <w:iCs/>
          <w:color w:val="000000" w:themeColor="text1"/>
          <w:sz w:val="28"/>
          <w:szCs w:val="28"/>
          <w:lang w:eastAsia="ru-RU"/>
        </w:rPr>
        <w:t>Ответы детей</w:t>
      </w:r>
      <w:r w:rsidRPr="00B87F7C">
        <w:rPr>
          <w:rFonts w:ascii="Times New Roman" w:eastAsia="Times New Roman" w:hAnsi="Times New Roman" w:cs="Times New Roman"/>
          <w:color w:val="000000" w:themeColor="text1"/>
          <w:sz w:val="28"/>
          <w:szCs w:val="28"/>
          <w:lang w:eastAsia="ru-RU"/>
        </w:rPr>
        <w:t>.) Он помогает человеку понимать себя и других, посмотреть на жизнь со стороны и в то же время заглянуть в глубь ее.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Театр — это особый мир. Там есть </w:t>
      </w:r>
      <w:r w:rsidRPr="00B87F7C">
        <w:rPr>
          <w:rFonts w:ascii="Times New Roman" w:eastAsia="Times New Roman" w:hAnsi="Times New Roman" w:cs="Times New Roman"/>
          <w:i/>
          <w:iCs/>
          <w:color w:val="000000" w:themeColor="text1"/>
          <w:sz w:val="28"/>
          <w:szCs w:val="28"/>
          <w:lang w:eastAsia="ru-RU"/>
        </w:rPr>
        <w:t>зрительный зал</w:t>
      </w:r>
      <w:r w:rsidRPr="00B87F7C">
        <w:rPr>
          <w:rFonts w:ascii="Times New Roman" w:eastAsia="Times New Roman" w:hAnsi="Times New Roman" w:cs="Times New Roman"/>
          <w:color w:val="000000" w:themeColor="text1"/>
          <w:sz w:val="28"/>
          <w:szCs w:val="28"/>
          <w:lang w:eastAsia="ru-RU"/>
        </w:rPr>
        <w:t> — ряды стульев и кресел, которые называют </w:t>
      </w:r>
      <w:r w:rsidRPr="00B87F7C">
        <w:rPr>
          <w:rFonts w:ascii="Times New Roman" w:eastAsia="Times New Roman" w:hAnsi="Times New Roman" w:cs="Times New Roman"/>
          <w:i/>
          <w:iCs/>
          <w:color w:val="000000" w:themeColor="text1"/>
          <w:sz w:val="28"/>
          <w:szCs w:val="28"/>
          <w:lang w:eastAsia="ru-RU"/>
        </w:rPr>
        <w:t>партер,</w:t>
      </w:r>
      <w:r w:rsidRPr="00B87F7C">
        <w:rPr>
          <w:rFonts w:ascii="Times New Roman" w:eastAsia="Times New Roman" w:hAnsi="Times New Roman" w:cs="Times New Roman"/>
          <w:color w:val="000000" w:themeColor="text1"/>
          <w:sz w:val="28"/>
          <w:szCs w:val="28"/>
          <w:lang w:eastAsia="ru-RU"/>
        </w:rPr>
        <w:t xml:space="preserve"> что в переводе с французского означает «на земле». Взоры и </w:t>
      </w:r>
      <w:r w:rsidRPr="00B87F7C">
        <w:rPr>
          <w:rFonts w:ascii="Times New Roman" w:eastAsia="Times New Roman" w:hAnsi="Times New Roman" w:cs="Times New Roman"/>
          <w:color w:val="000000" w:themeColor="text1"/>
          <w:sz w:val="28"/>
          <w:szCs w:val="28"/>
          <w:lang w:eastAsia="ru-RU"/>
        </w:rPr>
        <w:lastRenderedPageBreak/>
        <w:t>внимание публики обращены к месту, где будут представлять пьесу, оно называется </w:t>
      </w:r>
      <w:r w:rsidRPr="00B87F7C">
        <w:rPr>
          <w:rFonts w:ascii="Times New Roman" w:eastAsia="Times New Roman" w:hAnsi="Times New Roman" w:cs="Times New Roman"/>
          <w:i/>
          <w:iCs/>
          <w:color w:val="000000" w:themeColor="text1"/>
          <w:sz w:val="28"/>
          <w:szCs w:val="28"/>
          <w:lang w:eastAsia="ru-RU"/>
        </w:rPr>
        <w:t>сценой.</w:t>
      </w:r>
      <w:r w:rsidRPr="00B87F7C">
        <w:rPr>
          <w:rFonts w:ascii="Times New Roman" w:eastAsia="Times New Roman" w:hAnsi="Times New Roman" w:cs="Times New Roman"/>
          <w:color w:val="000000" w:themeColor="text1"/>
          <w:sz w:val="28"/>
          <w:szCs w:val="28"/>
          <w:lang w:eastAsia="ru-RU"/>
        </w:rPr>
        <w:t> До начала спектакля ее скрывает красивый </w:t>
      </w:r>
      <w:r w:rsidRPr="00B87F7C">
        <w:rPr>
          <w:rFonts w:ascii="Times New Roman" w:eastAsia="Times New Roman" w:hAnsi="Times New Roman" w:cs="Times New Roman"/>
          <w:i/>
          <w:iCs/>
          <w:color w:val="000000" w:themeColor="text1"/>
          <w:sz w:val="28"/>
          <w:szCs w:val="28"/>
          <w:lang w:eastAsia="ru-RU"/>
        </w:rPr>
        <w:t>занавес.</w:t>
      </w:r>
      <w:r w:rsidRPr="00B87F7C">
        <w:rPr>
          <w:rFonts w:ascii="Times New Roman" w:eastAsia="Times New Roman" w:hAnsi="Times New Roman" w:cs="Times New Roman"/>
          <w:color w:val="000000" w:themeColor="text1"/>
          <w:sz w:val="28"/>
          <w:szCs w:val="28"/>
          <w:lang w:eastAsia="ru-RU"/>
        </w:rPr>
        <w:t> Передняя часть сцены называется </w:t>
      </w:r>
      <w:r w:rsidRPr="00B87F7C">
        <w:rPr>
          <w:rFonts w:ascii="Times New Roman" w:eastAsia="Times New Roman" w:hAnsi="Times New Roman" w:cs="Times New Roman"/>
          <w:i/>
          <w:iCs/>
          <w:color w:val="000000" w:themeColor="text1"/>
          <w:sz w:val="28"/>
          <w:szCs w:val="28"/>
          <w:lang w:eastAsia="ru-RU"/>
        </w:rPr>
        <w:t>авансцена. </w:t>
      </w:r>
      <w:r w:rsidRPr="00B87F7C">
        <w:rPr>
          <w:rFonts w:ascii="Times New Roman" w:eastAsia="Times New Roman" w:hAnsi="Times New Roman" w:cs="Times New Roman"/>
          <w:color w:val="000000" w:themeColor="text1"/>
          <w:sz w:val="28"/>
          <w:szCs w:val="28"/>
          <w:lang w:eastAsia="ru-RU"/>
        </w:rPr>
        <w:t>А еще в театре есть </w:t>
      </w:r>
      <w:r w:rsidRPr="00B87F7C">
        <w:rPr>
          <w:rFonts w:ascii="Times New Roman" w:eastAsia="Times New Roman" w:hAnsi="Times New Roman" w:cs="Times New Roman"/>
          <w:i/>
          <w:iCs/>
          <w:color w:val="000000" w:themeColor="text1"/>
          <w:sz w:val="28"/>
          <w:szCs w:val="28"/>
          <w:lang w:eastAsia="ru-RU"/>
        </w:rPr>
        <w:t>кулисы</w:t>
      </w:r>
      <w:r w:rsidRPr="00B87F7C">
        <w:rPr>
          <w:rFonts w:ascii="Times New Roman" w:eastAsia="Times New Roman" w:hAnsi="Times New Roman" w:cs="Times New Roman"/>
          <w:color w:val="000000" w:themeColor="text1"/>
          <w:sz w:val="28"/>
          <w:szCs w:val="28"/>
          <w:lang w:eastAsia="ru-RU"/>
        </w:rPr>
        <w:t> – боковая одежда сцены, где стоят и ждут своего выхода действующие лица.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Итак, сегодня мы с вами благодаря Фее Театра узнали очень много нового о том, как возник театр, какие театры бывают, что есть в театре.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П.Люди, которые играют в театре, называются </w:t>
      </w:r>
      <w:r w:rsidRPr="00B87F7C">
        <w:rPr>
          <w:rFonts w:ascii="Times New Roman" w:eastAsia="Times New Roman" w:hAnsi="Times New Roman" w:cs="Times New Roman"/>
          <w:i/>
          <w:iCs/>
          <w:color w:val="000000" w:themeColor="text1"/>
          <w:sz w:val="28"/>
          <w:szCs w:val="28"/>
          <w:lang w:eastAsia="ru-RU"/>
        </w:rPr>
        <w:t>артистами.</w:t>
      </w:r>
      <w:r w:rsidRPr="00B87F7C">
        <w:rPr>
          <w:rFonts w:ascii="Times New Roman" w:eastAsia="Times New Roman" w:hAnsi="Times New Roman" w:cs="Times New Roman"/>
          <w:color w:val="000000" w:themeColor="text1"/>
          <w:sz w:val="28"/>
          <w:szCs w:val="28"/>
          <w:lang w:eastAsia="ru-RU"/>
        </w:rPr>
        <w:t> Стать артистом, или актером, очень непросто. Необходимо владеть мимикой — т.е. с помощью выражения лица передавать настроение героя, реакцию на событие, реальное или воображаемое. Хороший актер должен владеть не только мимикой, но и жестами - движениями рук и головы.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u w:val="single"/>
          <w:lang w:eastAsia="ru-RU"/>
        </w:rPr>
        <w:t>Работа над мимикой и жестами: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1) Упражнение «Вкусный арбуз».</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Мама купила большой круглый арбуз, принесла его домой. За обедом арбуз разрезали и каждому дали по большому, спелому, сочному, сладкому куску. Покажите, как вы едите вкусный арбуз.</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2) «Мне грустно».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Целый день идет дождь. Мальчик сидит у окна и грустит. Покажите это.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3) «Ем лимон».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Вы ели когда-нибудь лимоны? Знаете, каковы они на вкус? Тогда представьте, что вам дали лимон, разрезали его на части и предложили съесть. Покажите, как.</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4) «Я на скрипочке играю».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Мы с вами знаем песенку «Веселый музыкант». Сейчас я буду петь ее, а вы –изображать жестами то, о чем поется: играть на скрипке, на балалайке, на барабане.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III. Сценка «Маленькая прачка» М.Яснова.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МР: Сейчас мы с вами с помощью мимики и жестов разыграем сценку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«Маленькая прачка». (Показывает две плоскостных куклы - Девочка и Филин)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Серый филин, пыльный филин!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(спокойно, с любопытством)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Хочешь, чистым будешь, филин?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(одобрительно)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Будешь, филин, ты не пылен.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(радостно)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lastRenderedPageBreak/>
        <w:t>Прачка:</w:t>
      </w:r>
      <w:r w:rsidRPr="00B87F7C">
        <w:rPr>
          <w:rFonts w:ascii="Times New Roman" w:eastAsia="Times New Roman" w:hAnsi="Times New Roman" w:cs="Times New Roman"/>
          <w:color w:val="000000" w:themeColor="text1"/>
          <w:sz w:val="28"/>
          <w:szCs w:val="28"/>
          <w:lang w:eastAsia="ru-RU"/>
        </w:rPr>
        <w:t> Ты доволен будешь, филин?</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(довольно)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Я тебя полью водою...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(раздумывает)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С порошком тебя помою...</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(удивлен)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Накрахмалю, выжму крепко...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(хмурится)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И повешу на прищепку.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Филин:</w:t>
      </w:r>
      <w:r w:rsidRPr="00B87F7C">
        <w:rPr>
          <w:rFonts w:ascii="Times New Roman" w:eastAsia="Times New Roman" w:hAnsi="Times New Roman" w:cs="Times New Roman"/>
          <w:color w:val="000000" w:themeColor="text1"/>
          <w:sz w:val="28"/>
          <w:szCs w:val="28"/>
          <w:lang w:eastAsia="ru-RU"/>
        </w:rPr>
        <w:t> (злобно) Гу-гу-гу!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i/>
          <w:iCs/>
          <w:color w:val="000000" w:themeColor="text1"/>
          <w:sz w:val="28"/>
          <w:szCs w:val="28"/>
          <w:lang w:eastAsia="ru-RU"/>
        </w:rPr>
        <w:t>Прачка:</w:t>
      </w:r>
      <w:r w:rsidRPr="00B87F7C">
        <w:rPr>
          <w:rFonts w:ascii="Times New Roman" w:eastAsia="Times New Roman" w:hAnsi="Times New Roman" w:cs="Times New Roman"/>
          <w:color w:val="000000" w:themeColor="text1"/>
          <w:sz w:val="28"/>
          <w:szCs w:val="28"/>
          <w:lang w:eastAsia="ru-RU"/>
        </w:rPr>
        <w:t> Будешь, филин, ты не пылен! Слышишь, филин? (филин думает) Где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ты, филин? (филин прячется под крыло) Ни в лесу, ни на лугу - ни гу-гу.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(Филин прикладывает палец к губам — знак молчания.)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u w:val="single"/>
          <w:lang w:eastAsia="ru-RU"/>
        </w:rPr>
        <w:t>МР:</w:t>
      </w:r>
      <w:r w:rsidRPr="00B87F7C">
        <w:rPr>
          <w:rFonts w:ascii="Times New Roman" w:eastAsia="Times New Roman" w:hAnsi="Times New Roman" w:cs="Times New Roman"/>
          <w:color w:val="000000" w:themeColor="text1"/>
          <w:sz w:val="28"/>
          <w:szCs w:val="28"/>
          <w:lang w:eastAsia="ru-RU"/>
        </w:rPr>
        <w:t> Понравилась вам сценка? Вы все старались, изображая филина. Молодцы! Но вот уже Фея Театра подсказывает нам, что время занятия истекло. Мы должны попрощаться до следующей встречи. Вам было интересно? Тогда приходите на следующее занятие. И вы узнаете еще немало интересного. И, как в театре после спектакля зрители аплодируют артистам, так давайте и мы похлопаем друг другу и споем нашу прощальную песенку.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Дети аплодируют друг другу, поют песенку: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Дружно скажем «до свиданья»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И помашем на прощанье.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Нам недолго встречи ждать –</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Мы придем сюда опять.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До свиданья! До свиданья! До свидания!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Звучит музыка. Дети выходят из зала и идут в группу.</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br/>
      </w:r>
    </w:p>
    <w:p w:rsidR="0094279D" w:rsidRPr="00B87F7C" w:rsidRDefault="0094279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94279D" w:rsidRPr="00B87F7C" w:rsidRDefault="0094279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94279D" w:rsidRPr="00B87F7C" w:rsidRDefault="0094279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94279D" w:rsidRPr="00B87F7C" w:rsidRDefault="0094279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94279D" w:rsidRPr="00B87F7C" w:rsidRDefault="0094279D" w:rsidP="00485F89">
      <w:pPr>
        <w:shd w:val="clear" w:color="auto" w:fill="FFFFFF"/>
        <w:spacing w:after="150" w:line="240" w:lineRule="auto"/>
        <w:jc w:val="center"/>
        <w:rPr>
          <w:rFonts w:ascii="Times New Roman" w:eastAsia="Times New Roman" w:hAnsi="Times New Roman" w:cs="Times New Roman"/>
          <w:b/>
          <w:bCs/>
          <w:color w:val="000000" w:themeColor="text1"/>
          <w:sz w:val="28"/>
          <w:szCs w:val="28"/>
          <w:lang w:eastAsia="ru-RU"/>
        </w:rPr>
      </w:pPr>
    </w:p>
    <w:p w:rsidR="00485F89" w:rsidRPr="00B87F7C" w:rsidRDefault="00485F89" w:rsidP="00485F89">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Диагностика развития артистических способностей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xml:space="preserve"> № 1</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Какая из перечисленных театральных профессий лишняя:</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гримёр;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актёр;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повар;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режиссёр.</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2</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Какое выразительное средство не использует актёр для передачи образа?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мимика;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жесты;</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запах;</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интонация.</w:t>
      </w:r>
    </w:p>
    <w:p w:rsidR="00485F89" w:rsidRPr="00B87F7C" w:rsidRDefault="00485F89" w:rsidP="0049380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xml:space="preserve"> № 3</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Какого вида театра не существует?</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музыкальный;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животный;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детский;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драматический</w:t>
      </w:r>
    </w:p>
    <w:p w:rsidR="00485F89" w:rsidRPr="00B87F7C" w:rsidRDefault="00485F89" w:rsidP="0049380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 </w:t>
      </w:r>
      <w:r w:rsidRPr="00B87F7C">
        <w:rPr>
          <w:rFonts w:ascii="Times New Roman" w:eastAsia="Times New Roman" w:hAnsi="Times New Roman" w:cs="Times New Roman"/>
          <w:b/>
          <w:bCs/>
          <w:color w:val="000000" w:themeColor="text1"/>
          <w:sz w:val="28"/>
          <w:szCs w:val="28"/>
          <w:lang w:eastAsia="ru-RU"/>
        </w:rPr>
        <w:t>4</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Чего нет в устройстве театра?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буфета;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гардероба;</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сцены;</w:t>
      </w:r>
    </w:p>
    <w:p w:rsidR="00493801" w:rsidRPr="00B87F7C" w:rsidRDefault="00485F89" w:rsidP="0049380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фонтана.</w:t>
      </w:r>
    </w:p>
    <w:p w:rsidR="00485F89" w:rsidRPr="00B87F7C" w:rsidRDefault="00485F89" w:rsidP="0049380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5</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Душевное переживание, чувство человека, зависящее от поведения человека, его реакции на то или иное действие это:</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фантазирование;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воображение;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lastRenderedPageBreak/>
        <w:t>В) эмоции;</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вредность.</w:t>
      </w:r>
    </w:p>
    <w:p w:rsidR="00485F89" w:rsidRPr="00B87F7C" w:rsidRDefault="00485F89" w:rsidP="00493801">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 xml:space="preserve"> № 6</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Что из нижеперечисленных не является эмоцией:</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А) грусть;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 удивление;</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 страх;</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 жадность.</w:t>
      </w: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485F89" w:rsidRPr="00B87F7C" w:rsidRDefault="00485F89" w:rsidP="00485F89">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61076" w:rsidRPr="00B87F7C" w:rsidRDefault="00061076" w:rsidP="00061076">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Ключи к тестовым заданиям</w:t>
      </w:r>
    </w:p>
    <w:p w:rsidR="00061076" w:rsidRPr="00B87F7C" w:rsidRDefault="00061076" w:rsidP="00061076">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Тест № 1</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Тест № 2</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Тест № 3</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Б</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Тест № 4</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Г</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b/>
          <w:bCs/>
          <w:color w:val="000000" w:themeColor="text1"/>
          <w:sz w:val="28"/>
          <w:szCs w:val="28"/>
          <w:lang w:eastAsia="ru-RU"/>
        </w:rPr>
        <w:t>Тест № 5</w:t>
      </w:r>
    </w:p>
    <w:p w:rsidR="00061076" w:rsidRPr="00B87F7C" w:rsidRDefault="00061076" w:rsidP="00061076">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B87F7C">
        <w:rPr>
          <w:rFonts w:ascii="Times New Roman" w:eastAsia="Times New Roman" w:hAnsi="Times New Roman" w:cs="Times New Roman"/>
          <w:color w:val="000000" w:themeColor="text1"/>
          <w:sz w:val="28"/>
          <w:szCs w:val="28"/>
          <w:lang w:eastAsia="ru-RU"/>
        </w:rPr>
        <w:t>В</w:t>
      </w:r>
    </w:p>
    <w:p w:rsidR="00061076" w:rsidRPr="00B87F7C" w:rsidRDefault="00061076">
      <w:pPr>
        <w:rPr>
          <w:rFonts w:ascii="Times New Roman" w:hAnsi="Times New Roman" w:cs="Times New Roman"/>
          <w:color w:val="000000" w:themeColor="text1"/>
          <w:sz w:val="28"/>
          <w:szCs w:val="28"/>
        </w:rPr>
      </w:pPr>
    </w:p>
    <w:sectPr w:rsidR="00061076" w:rsidRPr="00B87F7C" w:rsidSect="003B1E7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55" w:rsidRDefault="00936455" w:rsidP="0094279D">
      <w:pPr>
        <w:spacing w:after="0" w:line="240" w:lineRule="auto"/>
      </w:pPr>
      <w:r>
        <w:separator/>
      </w:r>
    </w:p>
  </w:endnote>
  <w:endnote w:type="continuationSeparator" w:id="0">
    <w:p w:rsidR="00936455" w:rsidRDefault="00936455" w:rsidP="0094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941665"/>
      <w:docPartObj>
        <w:docPartGallery w:val="Page Numbers (Bottom of Page)"/>
        <w:docPartUnique/>
      </w:docPartObj>
    </w:sdtPr>
    <w:sdtEndPr/>
    <w:sdtContent>
      <w:p w:rsidR="00366C02" w:rsidRDefault="00366C02">
        <w:pPr>
          <w:pStyle w:val="a6"/>
          <w:jc w:val="right"/>
        </w:pPr>
        <w:r>
          <w:fldChar w:fldCharType="begin"/>
        </w:r>
        <w:r>
          <w:instrText>PAGE   \* MERGEFORMAT</w:instrText>
        </w:r>
        <w:r>
          <w:fldChar w:fldCharType="separate"/>
        </w:r>
        <w:r w:rsidR="00B87F7C">
          <w:rPr>
            <w:noProof/>
          </w:rPr>
          <w:t>1</w:t>
        </w:r>
        <w:r>
          <w:fldChar w:fldCharType="end"/>
        </w:r>
      </w:p>
    </w:sdtContent>
  </w:sdt>
  <w:p w:rsidR="00366C02" w:rsidRDefault="00366C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55" w:rsidRDefault="00936455" w:rsidP="0094279D">
      <w:pPr>
        <w:spacing w:after="0" w:line="240" w:lineRule="auto"/>
      </w:pPr>
      <w:r>
        <w:separator/>
      </w:r>
    </w:p>
  </w:footnote>
  <w:footnote w:type="continuationSeparator" w:id="0">
    <w:p w:rsidR="00936455" w:rsidRDefault="00936455" w:rsidP="00942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6DA"/>
    <w:multiLevelType w:val="multilevel"/>
    <w:tmpl w:val="2C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50216"/>
    <w:multiLevelType w:val="multilevel"/>
    <w:tmpl w:val="496E7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25310"/>
    <w:multiLevelType w:val="multilevel"/>
    <w:tmpl w:val="8EC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F1F71"/>
    <w:multiLevelType w:val="multilevel"/>
    <w:tmpl w:val="F1446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34267"/>
    <w:multiLevelType w:val="multilevel"/>
    <w:tmpl w:val="7CA4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1054B"/>
    <w:multiLevelType w:val="multilevel"/>
    <w:tmpl w:val="5F62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1457F"/>
    <w:multiLevelType w:val="multilevel"/>
    <w:tmpl w:val="DBDA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14C5E"/>
    <w:multiLevelType w:val="multilevel"/>
    <w:tmpl w:val="E75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07245"/>
    <w:multiLevelType w:val="multilevel"/>
    <w:tmpl w:val="180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F1F0A"/>
    <w:multiLevelType w:val="multilevel"/>
    <w:tmpl w:val="E73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2439F"/>
    <w:multiLevelType w:val="multilevel"/>
    <w:tmpl w:val="FAC4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F378E7"/>
    <w:multiLevelType w:val="multilevel"/>
    <w:tmpl w:val="1322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680F67"/>
    <w:multiLevelType w:val="multilevel"/>
    <w:tmpl w:val="4EE4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2"/>
  </w:num>
  <w:num w:numId="5">
    <w:abstractNumId w:val="5"/>
  </w:num>
  <w:num w:numId="6">
    <w:abstractNumId w:val="4"/>
  </w:num>
  <w:num w:numId="7">
    <w:abstractNumId w:val="1"/>
  </w:num>
  <w:num w:numId="8">
    <w:abstractNumId w:val="0"/>
  </w:num>
  <w:num w:numId="9">
    <w:abstractNumId w:val="3"/>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67"/>
    <w:rsid w:val="0004733D"/>
    <w:rsid w:val="00055A50"/>
    <w:rsid w:val="00061076"/>
    <w:rsid w:val="000A3B43"/>
    <w:rsid w:val="00184E12"/>
    <w:rsid w:val="001B6A28"/>
    <w:rsid w:val="00211656"/>
    <w:rsid w:val="003220A7"/>
    <w:rsid w:val="00366C02"/>
    <w:rsid w:val="003B1E70"/>
    <w:rsid w:val="00485F89"/>
    <w:rsid w:val="00493801"/>
    <w:rsid w:val="005528AD"/>
    <w:rsid w:val="006B6B2B"/>
    <w:rsid w:val="00705442"/>
    <w:rsid w:val="00740232"/>
    <w:rsid w:val="00782729"/>
    <w:rsid w:val="00793467"/>
    <w:rsid w:val="00854A92"/>
    <w:rsid w:val="00936455"/>
    <w:rsid w:val="0094279D"/>
    <w:rsid w:val="009A5065"/>
    <w:rsid w:val="009D252C"/>
    <w:rsid w:val="00B73EF0"/>
    <w:rsid w:val="00B87F7C"/>
    <w:rsid w:val="00E27A4F"/>
    <w:rsid w:val="00E37577"/>
    <w:rsid w:val="00E92A5A"/>
    <w:rsid w:val="00EB246D"/>
    <w:rsid w:val="00FB5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9F7D4-1FE1-4FA7-A611-232C1460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5F89"/>
  </w:style>
  <w:style w:type="paragraph" w:customStyle="1" w:styleId="msonormal0">
    <w:name w:val="msonormal"/>
    <w:basedOn w:val="a"/>
    <w:rsid w:val="0048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5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427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279D"/>
  </w:style>
  <w:style w:type="paragraph" w:styleId="a6">
    <w:name w:val="footer"/>
    <w:basedOn w:val="a"/>
    <w:link w:val="a7"/>
    <w:uiPriority w:val="99"/>
    <w:unhideWhenUsed/>
    <w:rsid w:val="009427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279D"/>
  </w:style>
  <w:style w:type="paragraph" w:styleId="a8">
    <w:name w:val="Balloon Text"/>
    <w:basedOn w:val="a"/>
    <w:link w:val="a9"/>
    <w:uiPriority w:val="99"/>
    <w:semiHidden/>
    <w:unhideWhenUsed/>
    <w:rsid w:val="009D252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252C"/>
    <w:rPr>
      <w:rFonts w:ascii="Segoe UI" w:hAnsi="Segoe UI" w:cs="Segoe UI"/>
      <w:sz w:val="18"/>
      <w:szCs w:val="18"/>
    </w:rPr>
  </w:style>
  <w:style w:type="paragraph" w:styleId="aa">
    <w:name w:val="List Paragraph"/>
    <w:basedOn w:val="a"/>
    <w:uiPriority w:val="34"/>
    <w:qFormat/>
    <w:rsid w:val="00E92A5A"/>
    <w:pPr>
      <w:ind w:left="720"/>
      <w:contextualSpacing/>
    </w:pPr>
  </w:style>
  <w:style w:type="table" w:customStyle="1" w:styleId="TableNormal">
    <w:name w:val="Table Normal"/>
    <w:unhideWhenUsed/>
    <w:qFormat/>
    <w:rsid w:val="00B87F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b">
    <w:name w:val="Базовый"/>
    <w:rsid w:val="00B87F7C"/>
    <w:pPr>
      <w:pBdr>
        <w:top w:val="nil"/>
        <w:left w:val="nil"/>
        <w:bottom w:val="nil"/>
        <w:right w:val="nil"/>
        <w:between w:val="nil"/>
        <w:bar w:val="nil"/>
      </w:pBdr>
      <w:tabs>
        <w:tab w:val="left" w:pos="709"/>
      </w:tabs>
      <w:suppressAutoHyphens/>
      <w:spacing w:after="200" w:line="276" w:lineRule="atLeast"/>
    </w:pPr>
    <w:rPr>
      <w:rFonts w:ascii="Times New Roman" w:eastAsia="Arial Unicode MS" w:hAnsi="Times New Roman" w:cs="Arial Unicode MS"/>
      <w:color w:val="000000"/>
      <w:sz w:val="24"/>
      <w:szCs w:val="24"/>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4704</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cp:lastPrinted>2021-09-09T17:51:00Z</cp:lastPrinted>
  <dcterms:created xsi:type="dcterms:W3CDTF">2022-09-19T08:24:00Z</dcterms:created>
  <dcterms:modified xsi:type="dcterms:W3CDTF">2023-02-02T10:21:00Z</dcterms:modified>
</cp:coreProperties>
</file>