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98E9" w14:textId="77777777" w:rsidR="00CF27D2" w:rsidRPr="00D55FB1" w:rsidRDefault="00CF27D2" w:rsidP="00CF27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5FB1">
        <w:rPr>
          <w:rFonts w:ascii="Times New Roman" w:hAnsi="Times New Roman" w:cs="Times New Roman"/>
          <w:b/>
        </w:rPr>
        <w:t>Договор №</w:t>
      </w:r>
      <w:r w:rsidR="00E60E7A">
        <w:rPr>
          <w:rFonts w:ascii="Times New Roman" w:hAnsi="Times New Roman" w:cs="Times New Roman"/>
          <w:b/>
        </w:rPr>
        <w:t xml:space="preserve"> </w:t>
      </w:r>
    </w:p>
    <w:p w14:paraId="399CDA2B" w14:textId="0655C1C0" w:rsidR="00CF27D2" w:rsidRPr="00D55FB1" w:rsidRDefault="00A55DC1" w:rsidP="00CF27D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обучении</w:t>
      </w:r>
      <w:r w:rsidR="00CF27D2" w:rsidRPr="00D55FB1">
        <w:rPr>
          <w:rFonts w:ascii="Times New Roman" w:hAnsi="Times New Roman" w:cs="Times New Roman"/>
          <w:b/>
        </w:rPr>
        <w:t xml:space="preserve"> по дополнительным </w:t>
      </w:r>
      <w:r w:rsidR="00381C90">
        <w:rPr>
          <w:rFonts w:ascii="Times New Roman" w:hAnsi="Times New Roman" w:cs="Times New Roman"/>
          <w:b/>
        </w:rPr>
        <w:t xml:space="preserve">платным </w:t>
      </w:r>
      <w:r w:rsidR="00CF27D2" w:rsidRPr="00D55FB1">
        <w:rPr>
          <w:rFonts w:ascii="Times New Roman" w:hAnsi="Times New Roman" w:cs="Times New Roman"/>
          <w:b/>
        </w:rPr>
        <w:t xml:space="preserve">образовательным </w:t>
      </w:r>
      <w:r w:rsidR="00381C90">
        <w:rPr>
          <w:rFonts w:ascii="Times New Roman" w:hAnsi="Times New Roman" w:cs="Times New Roman"/>
          <w:b/>
        </w:rPr>
        <w:t>услуг</w:t>
      </w:r>
      <w:r w:rsidR="00CF27D2" w:rsidRPr="00D55FB1">
        <w:rPr>
          <w:rFonts w:ascii="Times New Roman" w:hAnsi="Times New Roman" w:cs="Times New Roman"/>
          <w:b/>
        </w:rPr>
        <w:t>ам</w:t>
      </w:r>
    </w:p>
    <w:p w14:paraId="516A84F4" w14:textId="64E422CF" w:rsidR="00CF27D2" w:rsidRDefault="00CF27D2" w:rsidP="00FB079F">
      <w:pPr>
        <w:pStyle w:val="ConsPlusNormal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="Lucida Sans Unicode" w:hAnsi="Times New Roman" w:cs="Times New Roman"/>
        </w:rPr>
        <w:t>Санкт-</w:t>
      </w:r>
      <w:r w:rsidRPr="00A535A8">
        <w:rPr>
          <w:rFonts w:ascii="Times New Roman" w:eastAsia="Lucida Sans Unicode" w:hAnsi="Times New Roman" w:cs="Times New Roman"/>
        </w:rPr>
        <w:t xml:space="preserve">Петербург </w:t>
      </w:r>
      <w:r w:rsidR="00FB079F"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</w:t>
      </w:r>
      <w:r w:rsidR="00381C90">
        <w:rPr>
          <w:rFonts w:ascii="Times New Roman" w:eastAsia="Lucida Sans Unicode" w:hAnsi="Times New Roman" w:cs="Times New Roman"/>
        </w:rPr>
        <w:t xml:space="preserve">   </w:t>
      </w:r>
      <w:r w:rsidR="00FB079F">
        <w:rPr>
          <w:rFonts w:ascii="Times New Roman" w:eastAsia="Lucida Sans Unicode" w:hAnsi="Times New Roman" w:cs="Times New Roman"/>
        </w:rPr>
        <w:t xml:space="preserve"> </w:t>
      </w:r>
      <w:proofErr w:type="gramStart"/>
      <w:r w:rsidR="00FB079F">
        <w:rPr>
          <w:rFonts w:ascii="Times New Roman" w:eastAsia="Lucida Sans Unicode" w:hAnsi="Times New Roman" w:cs="Times New Roman"/>
        </w:rPr>
        <w:t xml:space="preserve"> </w:t>
      </w:r>
      <w:r w:rsidRPr="00A535A8">
        <w:rPr>
          <w:rFonts w:ascii="Times New Roman" w:eastAsia="Lucida Sans Unicode" w:hAnsi="Times New Roman" w:cs="Times New Roman"/>
        </w:rPr>
        <w:t xml:space="preserve">  </w:t>
      </w:r>
      <w:r w:rsidRPr="00A535A8">
        <w:rPr>
          <w:rFonts w:ascii="Times New Roman" w:hAnsi="Times New Roman" w:cs="Times New Roman"/>
          <w:bCs/>
          <w:u w:val="single"/>
        </w:rPr>
        <w:t>«</w:t>
      </w:r>
      <w:proofErr w:type="gramEnd"/>
      <w:r w:rsidR="00381C90">
        <w:rPr>
          <w:rFonts w:ascii="Times New Roman" w:hAnsi="Times New Roman" w:cs="Times New Roman"/>
          <w:bCs/>
          <w:u w:val="single"/>
        </w:rPr>
        <w:t xml:space="preserve">        </w:t>
      </w:r>
      <w:r w:rsidRPr="00A535A8">
        <w:rPr>
          <w:rFonts w:ascii="Times New Roman" w:hAnsi="Times New Roman" w:cs="Times New Roman"/>
          <w:bCs/>
          <w:u w:val="single"/>
        </w:rPr>
        <w:t xml:space="preserve">» </w:t>
      </w:r>
      <w:r w:rsidR="00381C90">
        <w:rPr>
          <w:rFonts w:ascii="Times New Roman" w:hAnsi="Times New Roman" w:cs="Times New Roman"/>
          <w:bCs/>
          <w:u w:val="single"/>
        </w:rPr>
        <w:t xml:space="preserve">              </w:t>
      </w:r>
      <w:r w:rsidRPr="00A535A8">
        <w:rPr>
          <w:rFonts w:ascii="Times New Roman" w:hAnsi="Times New Roman" w:cs="Times New Roman"/>
          <w:bCs/>
          <w:u w:val="single"/>
        </w:rPr>
        <w:t xml:space="preserve"> 20</w:t>
      </w:r>
      <w:r w:rsidR="00381C90">
        <w:rPr>
          <w:rFonts w:ascii="Times New Roman" w:hAnsi="Times New Roman" w:cs="Times New Roman"/>
          <w:bCs/>
          <w:u w:val="single"/>
        </w:rPr>
        <w:t xml:space="preserve">       </w:t>
      </w:r>
      <w:r w:rsidRPr="00A535A8">
        <w:rPr>
          <w:rFonts w:ascii="Times New Roman" w:hAnsi="Times New Roman" w:cs="Times New Roman"/>
          <w:bCs/>
          <w:u w:val="single"/>
        </w:rPr>
        <w:t>г.</w:t>
      </w:r>
    </w:p>
    <w:p w14:paraId="7E7B5C9A" w14:textId="77777777" w:rsidR="00CF27D2" w:rsidRPr="00D55FB1" w:rsidRDefault="00CF27D2" w:rsidP="00CF27D2">
      <w:pPr>
        <w:pStyle w:val="ConsPlusNormal"/>
        <w:ind w:left="461"/>
        <w:jc w:val="right"/>
        <w:rPr>
          <w:rFonts w:ascii="Times New Roman" w:hAnsi="Times New Roman" w:cs="Times New Roman"/>
          <w:bCs/>
          <w:u w:val="single"/>
        </w:rPr>
      </w:pPr>
    </w:p>
    <w:p w14:paraId="5D9C8996" w14:textId="4D032713" w:rsidR="00CF27D2" w:rsidRPr="00B4726E" w:rsidRDefault="00CF27D2" w:rsidP="00B4726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Государственное бюджетное дошкольное образовательное учреждение детский сад №</w:t>
      </w:r>
      <w:r w:rsidR="00FB079F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81C90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30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Приморского района Санкт-Петербурга,</w:t>
      </w:r>
      <w:r w:rsidR="00FB079F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именуемое в дальнейшем «Исполнитель»</w:t>
      </w:r>
      <w:r w:rsidR="00FB079F"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,</w:t>
      </w:r>
      <w:r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886A99"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на основании</w:t>
      </w:r>
      <w:r w:rsidR="00886A99"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л</w:t>
      </w:r>
      <w:r w:rsidR="00A55DC1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ицензии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на право ведения образовательной деятельности от </w:t>
      </w:r>
      <w:r w:rsidR="00590A08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02</w:t>
      </w:r>
      <w:r w:rsidR="00294E1E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0A08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сентяб</w:t>
      </w:r>
      <w:r w:rsidR="00886A99" w:rsidRPr="00B4726E">
        <w:rPr>
          <w:rFonts w:ascii="Times New Roman" w:eastAsia="Trebuchet MS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ря</w:t>
      </w:r>
      <w:r w:rsidR="00FB079F" w:rsidRPr="00B4726E">
        <w:rPr>
          <w:rFonts w:ascii="Times New Roman" w:eastAsia="Trebuchet MS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4726E">
        <w:rPr>
          <w:rFonts w:ascii="Times New Roman" w:eastAsia="Trebuchet MS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20</w:t>
      </w:r>
      <w:r w:rsidR="00590A08" w:rsidRPr="00B4726E">
        <w:rPr>
          <w:rFonts w:ascii="Times New Roman" w:eastAsia="Trebuchet MS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19</w:t>
      </w:r>
      <w:r w:rsidRPr="00B4726E">
        <w:rPr>
          <w:rFonts w:ascii="Times New Roman" w:eastAsia="Trebuchet MS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№ </w:t>
      </w:r>
      <w:r w:rsidR="00590A08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3960</w:t>
      </w:r>
      <w:r w:rsidRPr="00B4726E">
        <w:rPr>
          <w:rFonts w:ascii="Times New Roman" w:eastAsia="Trebuchet MS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,</w:t>
      </w:r>
      <w:r w:rsidRPr="00B4726E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55DC1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выданной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Комитетом по образованию Правительства Санкт-Петербурга</w:t>
      </w:r>
      <w:r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 xml:space="preserve">в лице  </w:t>
      </w:r>
      <w:r w:rsidR="001634F7"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з</w:t>
      </w:r>
      <w:r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>аведующего</w:t>
      </w:r>
      <w:r w:rsidR="002B5FEB" w:rsidRPr="00B4726E">
        <w:rPr>
          <w:rFonts w:ascii="Times New Roman" w:eastAsia="Lucida Sans Unicode" w:hAnsi="Times New Roman" w:cs="Times New Roman"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381C90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Богдановой Светланы Геннадьевны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, действующ</w:t>
      </w:r>
      <w:r w:rsidR="00A55DC1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его на основании </w:t>
      </w:r>
      <w:r w:rsidR="00381C90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Устава</w:t>
      </w:r>
      <w:r w:rsidR="00A55DC1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, с одной 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стороны,</w:t>
      </w:r>
      <w:r w:rsidR="00A55DC1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634F7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и</w:t>
      </w:r>
      <w:r w:rsidR="00A55DC1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_______________________________________________________</w:t>
      </w:r>
      <w:r w:rsidR="00A55DC1"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</w:t>
      </w: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</w:t>
      </w:r>
      <w:r w:rsidR="00A55DC1"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</w:t>
      </w: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</w:t>
      </w:r>
      <w:r w:rsid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___________________________</w:t>
      </w: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</w:t>
      </w:r>
      <w:r w:rsidR="00A55DC1"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B4726E">
        <w:rPr>
          <w:rFonts w:ascii="Times New Roman" w:eastAsia="Courier New" w:hAnsi="Times New Roman" w:cs="Times New Roman"/>
          <w:i/>
          <w:color w:val="000000"/>
          <w:sz w:val="18"/>
          <w:szCs w:val="18"/>
          <w:lang w:eastAsia="ru-RU"/>
        </w:rPr>
        <w:t xml:space="preserve">(фамилия, имя, отчество и статус законного представителя несовершеннолетнего мать, отец, опекун, уполномоченный представитель органа опеки и попечительства, лицо, действующее на основании доверенности) 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именуемый в дальнейшем «Заказчик», действующий в интересах несовершеннолетнего ________________________________________________________________________________________</w:t>
      </w:r>
      <w:r w:rsid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</w:t>
      </w:r>
    </w:p>
    <w:p w14:paraId="015636CF" w14:textId="3185E8AE" w:rsidR="00CF27D2" w:rsidRPr="00B4726E" w:rsidRDefault="00CF27D2" w:rsidP="00B4726E">
      <w:pPr>
        <w:spacing w:line="240" w:lineRule="auto"/>
        <w:jc w:val="center"/>
        <w:rPr>
          <w:rFonts w:ascii="Times New Roman" w:eastAsia="Courier New" w:hAnsi="Times New Roman" w:cs="Times New Roman"/>
          <w:i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i/>
          <w:color w:val="000000"/>
          <w:sz w:val="18"/>
          <w:szCs w:val="18"/>
          <w:lang w:eastAsia="ru-RU"/>
        </w:rPr>
        <w:t>(фамилия имя, дата рождения ребенка</w:t>
      </w:r>
      <w:r w:rsidR="00886A99" w:rsidRPr="00B4726E">
        <w:rPr>
          <w:rFonts w:ascii="Times New Roman" w:eastAsia="Courier New" w:hAnsi="Times New Roman" w:cs="Times New Roman"/>
          <w:i/>
          <w:color w:val="000000"/>
          <w:sz w:val="18"/>
          <w:szCs w:val="18"/>
          <w:lang w:eastAsia="ru-RU"/>
        </w:rPr>
        <w:t>)</w:t>
      </w:r>
    </w:p>
    <w:p w14:paraId="63814FC8" w14:textId="04D00983" w:rsidR="00CF27D2" w:rsidRPr="00B4726E" w:rsidRDefault="00CF27D2" w:rsidP="00B4726E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именуемого в дальнейшем «Обучающийся», совместно именуемые «Стороны</w:t>
      </w:r>
      <w:r w:rsidR="00784E99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», заключили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 настоящий Договор о нижеследующем:</w:t>
      </w:r>
    </w:p>
    <w:p w14:paraId="72DE886A" w14:textId="77777777" w:rsidR="00CF27D2" w:rsidRPr="00B4726E" w:rsidRDefault="00CF27D2" w:rsidP="00B4726E">
      <w:pPr>
        <w:widowControl w:val="0"/>
        <w:tabs>
          <w:tab w:val="left" w:pos="4235"/>
        </w:tabs>
        <w:spacing w:after="0" w:line="187" w:lineRule="exact"/>
        <w:ind w:left="4080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1. Предмет договора</w:t>
      </w:r>
    </w:p>
    <w:p w14:paraId="07C434B9" w14:textId="387E0436" w:rsidR="008A1260" w:rsidRPr="00A84741" w:rsidRDefault="00CF27D2" w:rsidP="00A84741">
      <w:pPr>
        <w:widowControl w:val="0"/>
        <w:tabs>
          <w:tab w:val="left" w:pos="413"/>
        </w:tabs>
        <w:spacing w:after="0" w:line="187" w:lineRule="exact"/>
        <w:ind w:left="40" w:right="40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1.1. Исполнитель обязуется предоставить </w:t>
      </w:r>
      <w:r w:rsidR="00381C90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дополнительную платную 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образовательную услугу</w:t>
      </w:r>
      <w:r w:rsidR="00886A99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Обучающемуся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, а Заказчик обязуется оплатить </w:t>
      </w:r>
      <w:r w:rsidR="00381C90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дополнительную платную 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образовательную услугу по предоставлению следующей дополнительной</w:t>
      </w:r>
      <w:r w:rsidR="00381C90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платной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образовательной программы (далее - ДОП</w:t>
      </w:r>
      <w:r w:rsidR="00752C0C" w:rsidRPr="00B4726E">
        <w:rPr>
          <w:rFonts w:ascii="Times New Roman" w:eastAsia="Lucida Sans Unicode" w:hAnsi="Times New Roman" w:cs="Times New Roman"/>
          <w:sz w:val="18"/>
          <w:szCs w:val="18"/>
        </w:rPr>
        <w:t>):</w:t>
      </w:r>
      <w:r w:rsidR="00752C0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_</w:t>
      </w:r>
      <w:r w:rsidR="0001636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_</w:t>
      </w:r>
      <w:r w:rsidR="00964DCC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__</w:t>
      </w:r>
      <w:r w:rsidR="00016363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14:paraId="324D0EB0" w14:textId="11A4E032" w:rsidR="00CF27D2" w:rsidRDefault="00CF27D2" w:rsidP="00A84741">
      <w:pPr>
        <w:widowControl w:val="0"/>
        <w:tabs>
          <w:tab w:val="left" w:pos="413"/>
        </w:tabs>
        <w:spacing w:after="0" w:line="187" w:lineRule="exact"/>
        <w:ind w:left="40" w:right="40"/>
        <w:jc w:val="center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(наименование ДОП)</w:t>
      </w:r>
    </w:p>
    <w:p w14:paraId="7D3995C2" w14:textId="77777777" w:rsidR="00F91284" w:rsidRPr="00B4726E" w:rsidRDefault="00F91284" w:rsidP="00F91284">
      <w:pPr>
        <w:widowControl w:val="0"/>
        <w:tabs>
          <w:tab w:val="left" w:pos="413"/>
        </w:tabs>
        <w:spacing w:after="0" w:line="187" w:lineRule="exact"/>
        <w:ind w:left="40" w:right="40"/>
        <w:rPr>
          <w:rFonts w:ascii="Times New Roman" w:eastAsia="Lucida Sans Unicode" w:hAnsi="Times New Roman" w:cs="Times New Roman"/>
          <w:sz w:val="18"/>
          <w:szCs w:val="18"/>
        </w:rPr>
      </w:pPr>
    </w:p>
    <w:p w14:paraId="51395000" w14:textId="6B051E22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left="40"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1.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2. Предоставление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образовательных услуг по дополнительным образовательным программам осуществляется в соответствии с учебным план</w:t>
      </w:r>
      <w:r w:rsidR="00A00D66" w:rsidRPr="00B4726E">
        <w:rPr>
          <w:rFonts w:ascii="Times New Roman" w:eastAsia="Lucida Sans Unicode" w:hAnsi="Times New Roman" w:cs="Times New Roman"/>
          <w:sz w:val="18"/>
          <w:szCs w:val="18"/>
        </w:rPr>
        <w:t>ом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и образовательными программами Исполнителя.</w:t>
      </w:r>
    </w:p>
    <w:p w14:paraId="1EBEF694" w14:textId="6CEF3A70" w:rsidR="00CF27D2" w:rsidRPr="00B4726E" w:rsidRDefault="00CF27D2" w:rsidP="00B4726E">
      <w:pPr>
        <w:pStyle w:val="a3"/>
        <w:widowControl w:val="0"/>
        <w:numPr>
          <w:ilvl w:val="1"/>
          <w:numId w:val="2"/>
        </w:numPr>
        <w:tabs>
          <w:tab w:val="left" w:pos="413"/>
          <w:tab w:val="left" w:leader="underscore" w:pos="3006"/>
          <w:tab w:val="left" w:leader="underscore" w:pos="6250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Занятия проводятся</w:t>
      </w:r>
      <w:r w:rsidR="002B5FEB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="00016363">
        <w:rPr>
          <w:rFonts w:ascii="Times New Roman" w:eastAsia="Lucida Sans Unicode" w:hAnsi="Times New Roman" w:cs="Times New Roman"/>
          <w:sz w:val="18"/>
          <w:szCs w:val="18"/>
          <w:u w:val="single"/>
        </w:rPr>
        <w:t>1</w:t>
      </w:r>
      <w:r w:rsidR="00B55977"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 xml:space="preserve"> </w:t>
      </w:r>
      <w:r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>раз (а) в неделю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, всего</w:t>
      </w:r>
      <w:r w:rsidR="002B5FEB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="00016363">
        <w:rPr>
          <w:rFonts w:ascii="Times New Roman" w:eastAsia="Lucida Sans Unicode" w:hAnsi="Times New Roman" w:cs="Times New Roman"/>
          <w:sz w:val="18"/>
          <w:szCs w:val="18"/>
        </w:rPr>
        <w:t>30</w:t>
      </w:r>
      <w:r w:rsidR="008806AE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занятий за период обучения.</w:t>
      </w:r>
    </w:p>
    <w:p w14:paraId="1F0658CB" w14:textId="07B1BF94" w:rsidR="00CF27D2" w:rsidRPr="00B4726E" w:rsidRDefault="00CF27D2" w:rsidP="00B4726E">
      <w:pPr>
        <w:widowControl w:val="0"/>
        <w:tabs>
          <w:tab w:val="left" w:pos="413"/>
          <w:tab w:val="left" w:leader="underscore" w:pos="2164"/>
          <w:tab w:val="left" w:leader="underscore" w:pos="3640"/>
        </w:tabs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1.4. Период обучения с </w:t>
      </w:r>
      <w:r w:rsidR="00B8163D"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>«15</w:t>
      </w:r>
      <w:r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 xml:space="preserve">» </w:t>
      </w:r>
      <w:r w:rsidR="00064BB7"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>окт</w:t>
      </w:r>
      <w:r w:rsidR="002B5FEB"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>ября</w:t>
      </w:r>
      <w:r w:rsidR="002005AC" w:rsidRPr="00B4726E">
        <w:rPr>
          <w:rFonts w:ascii="Times New Roman" w:eastAsia="Lucida Sans Unicode" w:hAnsi="Times New Roman" w:cs="Times New Roman"/>
          <w:sz w:val="18"/>
          <w:szCs w:val="18"/>
          <w:u w:val="single"/>
        </w:rPr>
        <w:t xml:space="preserve"> </w:t>
      </w:r>
      <w:r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20</w:t>
      </w:r>
      <w:r w:rsidR="00064BB7"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20</w:t>
      </w:r>
      <w:r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г</w:t>
      </w:r>
      <w:r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. по </w:t>
      </w:r>
      <w:r w:rsidR="002B5FEB"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31 мая 202</w:t>
      </w:r>
      <w:r w:rsidR="00064BB7"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1</w:t>
      </w:r>
      <w:r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г</w:t>
      </w:r>
      <w:r w:rsidRPr="00B4726E">
        <w:rPr>
          <w:rFonts w:ascii="Times New Roman" w:eastAsia="Lucida Sans Unicode" w:hAnsi="Times New Roman" w:cs="Times New Roman"/>
          <w:bCs/>
          <w:color w:val="000000"/>
          <w:sz w:val="18"/>
          <w:szCs w:val="18"/>
          <w:shd w:val="clear" w:color="auto" w:fill="FFFFFF"/>
        </w:rPr>
        <w:t>.</w:t>
      </w:r>
    </w:p>
    <w:p w14:paraId="51893318" w14:textId="54A7AE95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1.5. Форма обучения: </w:t>
      </w:r>
      <w:r w:rsidR="0013238D" w:rsidRPr="00B4726E">
        <w:rPr>
          <w:rFonts w:ascii="Times New Roman" w:eastAsia="Lucida Sans Unicode" w:hAnsi="Times New Roman" w:cs="Times New Roman"/>
          <w:i/>
          <w:sz w:val="18"/>
          <w:szCs w:val="18"/>
        </w:rPr>
        <w:t>очная, подгрупповая</w:t>
      </w:r>
      <w:r w:rsidRPr="00B4726E">
        <w:rPr>
          <w:rFonts w:ascii="Times New Roman" w:eastAsia="Lucida Sans Unicode" w:hAnsi="Times New Roman" w:cs="Times New Roman"/>
          <w:i/>
          <w:iCs/>
          <w:color w:val="000000"/>
          <w:spacing w:val="-10"/>
          <w:sz w:val="18"/>
          <w:szCs w:val="18"/>
          <w:shd w:val="clear" w:color="auto" w:fill="FFFFFF"/>
        </w:rPr>
        <w:t>.</w:t>
      </w:r>
    </w:p>
    <w:p w14:paraId="177A0746" w14:textId="2F2EF660" w:rsidR="00CF27D2" w:rsidRPr="00B4726E" w:rsidRDefault="00CF27D2" w:rsidP="00B4726E">
      <w:pPr>
        <w:pStyle w:val="a3"/>
        <w:widowControl w:val="0"/>
        <w:numPr>
          <w:ilvl w:val="1"/>
          <w:numId w:val="3"/>
        </w:numPr>
        <w:tabs>
          <w:tab w:val="left" w:pos="413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Обучение не сопровождается</w:t>
      </w:r>
      <w:r w:rsidR="00886A99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промежуточной 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и итоговой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аттестацией.</w:t>
      </w:r>
    </w:p>
    <w:p w14:paraId="3F75BCF4" w14:textId="7777777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</w:p>
    <w:p w14:paraId="22DEC325" w14:textId="77777777" w:rsidR="00CF27D2" w:rsidRPr="00B4726E" w:rsidRDefault="00CF27D2" w:rsidP="00B4726E">
      <w:pPr>
        <w:widowControl w:val="0"/>
        <w:tabs>
          <w:tab w:val="left" w:pos="3006"/>
        </w:tabs>
        <w:spacing w:after="0" w:line="184" w:lineRule="exact"/>
        <w:ind w:left="2880" w:firstLine="1231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2. Права </w:t>
      </w:r>
      <w:r w:rsidR="004C5B49"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Сторон</w:t>
      </w:r>
    </w:p>
    <w:p w14:paraId="56F12880" w14:textId="7777777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b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b/>
          <w:sz w:val="18"/>
          <w:szCs w:val="18"/>
        </w:rPr>
        <w:t>2.1. Исполнитель вправе:</w:t>
      </w:r>
    </w:p>
    <w:p w14:paraId="7CAB89F7" w14:textId="5243798A" w:rsidR="00CF27D2" w:rsidRPr="00B4726E" w:rsidRDefault="00CF27D2" w:rsidP="00B4726E">
      <w:pPr>
        <w:pStyle w:val="a3"/>
        <w:widowControl w:val="0"/>
        <w:numPr>
          <w:ilvl w:val="2"/>
          <w:numId w:val="1"/>
        </w:numPr>
        <w:tabs>
          <w:tab w:val="left" w:pos="413"/>
        </w:tabs>
        <w:spacing w:after="0" w:line="184" w:lineRule="exact"/>
        <w:ind w:left="72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Самостоятельно осуществлять образовательн</w:t>
      </w:r>
      <w:r w:rsidR="00B55977" w:rsidRPr="00B4726E">
        <w:rPr>
          <w:rFonts w:ascii="Times New Roman" w:eastAsia="Lucida Sans Unicode" w:hAnsi="Times New Roman" w:cs="Times New Roman"/>
          <w:sz w:val="18"/>
          <w:szCs w:val="18"/>
        </w:rPr>
        <w:t>ую</w:t>
      </w:r>
      <w:r w:rsidR="00F470D7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B55977" w:rsidRPr="00B4726E">
        <w:rPr>
          <w:rFonts w:ascii="Times New Roman" w:eastAsia="Lucida Sans Unicode" w:hAnsi="Times New Roman" w:cs="Times New Roman"/>
          <w:sz w:val="18"/>
          <w:szCs w:val="18"/>
        </w:rPr>
        <w:t>деятельность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.</w:t>
      </w:r>
    </w:p>
    <w:p w14:paraId="5BD8D645" w14:textId="77777777" w:rsidR="00CF27D2" w:rsidRPr="00B4726E" w:rsidRDefault="00CF27D2" w:rsidP="00B4726E">
      <w:pPr>
        <w:widowControl w:val="0"/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2.1.2. Требовать от Заказчика надлежащего исполнения обязанностей по настоящему Договору.</w:t>
      </w:r>
    </w:p>
    <w:p w14:paraId="28A0F38D" w14:textId="77777777" w:rsidR="00CF27D2" w:rsidRPr="00B4726E" w:rsidRDefault="00CF27D2" w:rsidP="00B4726E">
      <w:pPr>
        <w:widowControl w:val="0"/>
        <w:tabs>
          <w:tab w:val="left" w:pos="555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2.1.3. Уведомить Заказчика о нецелесообразности предоставления Обучающемуся ДОП,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1AC43EF" w14:textId="7777777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2.1.4. Приостановить предоставление образовательных услуг Обучающемуся по ДОП до погашения задолженности, в случае неоплаты за услуги в сроки, указанные в разделе 4 настоящего Договора.</w:t>
      </w:r>
    </w:p>
    <w:p w14:paraId="08B70E41" w14:textId="77777777" w:rsidR="00CF27D2" w:rsidRPr="00B4726E" w:rsidRDefault="00CF27D2" w:rsidP="00B4726E">
      <w:pPr>
        <w:widowControl w:val="0"/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b/>
          <w:sz w:val="18"/>
          <w:szCs w:val="18"/>
        </w:rPr>
        <w:t>2.2. Заказчик вправе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:</w:t>
      </w:r>
    </w:p>
    <w:p w14:paraId="71AA92B3" w14:textId="7777777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2.2.1. Выбирать количество и вид ДОП для Обучающегося.</w:t>
      </w:r>
    </w:p>
    <w:p w14:paraId="37CADAFC" w14:textId="77777777" w:rsidR="00CF27D2" w:rsidRPr="00B4726E" w:rsidRDefault="00CF27D2" w:rsidP="00B4726E">
      <w:pPr>
        <w:widowControl w:val="0"/>
        <w:tabs>
          <w:tab w:val="left" w:pos="555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C3FB60F" w14:textId="7777777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2.2.3. Обращаться к Исполнителю по вопросам, касающимся образовательного процесса</w:t>
      </w:r>
      <w:r w:rsidR="00B55977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по ДОП.</w:t>
      </w:r>
    </w:p>
    <w:p w14:paraId="6CCD57BF" w14:textId="77777777" w:rsidR="0074479B" w:rsidRDefault="00CF27D2" w:rsidP="0074479B">
      <w:pPr>
        <w:widowControl w:val="0"/>
        <w:tabs>
          <w:tab w:val="left" w:pos="171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2.</w:t>
      </w:r>
      <w:r w:rsidR="00B55977" w:rsidRPr="00B4726E">
        <w:rPr>
          <w:rFonts w:ascii="Times New Roman" w:eastAsia="Lucida Sans Unicode" w:hAnsi="Times New Roman" w:cs="Times New Roman"/>
          <w:sz w:val="18"/>
          <w:szCs w:val="18"/>
        </w:rPr>
        <w:t>3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. Заказчик и Обучающийся также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37284D" w14:textId="77777777" w:rsidR="0074479B" w:rsidRDefault="0074479B" w:rsidP="0074479B">
      <w:pPr>
        <w:widowControl w:val="0"/>
        <w:tabs>
          <w:tab w:val="left" w:pos="171"/>
        </w:tabs>
        <w:spacing w:after="0" w:line="184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</w:p>
    <w:p w14:paraId="5548BBFF" w14:textId="1CAC25E9" w:rsidR="00CF27D2" w:rsidRPr="00B4726E" w:rsidRDefault="00CF27D2" w:rsidP="0074479B">
      <w:pPr>
        <w:widowControl w:val="0"/>
        <w:tabs>
          <w:tab w:val="left" w:pos="171"/>
        </w:tabs>
        <w:spacing w:after="0" w:line="184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3. Обязанности</w:t>
      </w:r>
      <w:r w:rsidR="004C5B49"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Сторон</w:t>
      </w:r>
    </w:p>
    <w:p w14:paraId="626118CD" w14:textId="77777777" w:rsidR="00CF27D2" w:rsidRPr="0074479B" w:rsidRDefault="00CF27D2" w:rsidP="00B4726E">
      <w:pPr>
        <w:pStyle w:val="a3"/>
        <w:widowControl w:val="0"/>
        <w:numPr>
          <w:ilvl w:val="1"/>
          <w:numId w:val="4"/>
        </w:numPr>
        <w:tabs>
          <w:tab w:val="left" w:pos="413"/>
          <w:tab w:val="left" w:pos="5688"/>
        </w:tabs>
        <w:spacing w:after="0" w:line="184" w:lineRule="exact"/>
        <w:jc w:val="both"/>
        <w:rPr>
          <w:rFonts w:ascii="Times New Roman" w:eastAsia="Lucida Sans Unicode" w:hAnsi="Times New Roman" w:cs="Times New Roman"/>
          <w:b/>
          <w:sz w:val="18"/>
          <w:szCs w:val="18"/>
        </w:rPr>
      </w:pPr>
      <w:r w:rsidRPr="0074479B">
        <w:rPr>
          <w:rFonts w:ascii="Times New Roman" w:eastAsia="Lucida Sans Unicode" w:hAnsi="Times New Roman" w:cs="Times New Roman"/>
          <w:b/>
          <w:sz w:val="18"/>
          <w:szCs w:val="18"/>
        </w:rPr>
        <w:t>Исполнитель обязан:</w:t>
      </w:r>
      <w:r w:rsidRPr="0074479B">
        <w:rPr>
          <w:rFonts w:ascii="Times New Roman" w:eastAsia="Lucida Sans Unicode" w:hAnsi="Times New Roman" w:cs="Times New Roman"/>
          <w:b/>
          <w:sz w:val="18"/>
          <w:szCs w:val="18"/>
        </w:rPr>
        <w:tab/>
      </w:r>
    </w:p>
    <w:p w14:paraId="42015148" w14:textId="3517C339" w:rsidR="00CF27D2" w:rsidRPr="000850FF" w:rsidRDefault="00CF27D2" w:rsidP="000A03D1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34C1F">
        <w:rPr>
          <w:rFonts w:ascii="Times New Roman" w:hAnsi="Times New Roman" w:cs="Times New Roman"/>
          <w:sz w:val="18"/>
          <w:szCs w:val="18"/>
        </w:rPr>
        <w:t>3.1.</w:t>
      </w:r>
      <w:r w:rsidR="0013238D" w:rsidRPr="00A34C1F">
        <w:rPr>
          <w:rFonts w:ascii="Times New Roman" w:hAnsi="Times New Roman" w:cs="Times New Roman"/>
          <w:sz w:val="18"/>
          <w:szCs w:val="18"/>
        </w:rPr>
        <w:t>1. Довести</w:t>
      </w:r>
      <w:r w:rsidRPr="00A34C1F">
        <w:rPr>
          <w:rFonts w:ascii="Times New Roman" w:hAnsi="Times New Roman" w:cs="Times New Roman"/>
          <w:sz w:val="18"/>
          <w:szCs w:val="18"/>
        </w:rPr>
        <w:t xml:space="preserve"> до Заказчика информацию, содержащую сведения о предоставлении платных образовательных услуг (далее - ПОУ) в порядке и объеме, которые предусмотрены Законом Российской Федерации </w:t>
      </w:r>
      <w:r w:rsidR="00A34C1F" w:rsidRPr="000850FF">
        <w:rPr>
          <w:rFonts w:ascii="Times New Roman" w:hAnsi="Times New Roman" w:cs="Times New Roman"/>
          <w:sz w:val="18"/>
          <w:szCs w:val="18"/>
        </w:rPr>
        <w:t>о</w:t>
      </w:r>
      <w:r w:rsidR="00A34C1F" w:rsidRPr="000850F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т 07.02.1992 № 2300-1 </w:t>
      </w:r>
      <w:r w:rsidRPr="000850FF">
        <w:rPr>
          <w:rFonts w:ascii="Times New Roman" w:hAnsi="Times New Roman" w:cs="Times New Roman"/>
          <w:sz w:val="18"/>
          <w:szCs w:val="18"/>
        </w:rPr>
        <w:t xml:space="preserve">«О защите прав потребителей» и Федеральным законом </w:t>
      </w:r>
      <w:r w:rsidR="00A34C1F" w:rsidRPr="000850FF">
        <w:rPr>
          <w:rFonts w:ascii="Times New Roman" w:hAnsi="Times New Roman"/>
          <w:sz w:val="18"/>
          <w:szCs w:val="18"/>
        </w:rPr>
        <w:t>от 29.12.2012 № 273-ФЗ</w:t>
      </w:r>
      <w:r w:rsidR="00A34C1F" w:rsidRPr="000850FF">
        <w:rPr>
          <w:rFonts w:ascii="Times New Roman" w:hAnsi="Times New Roman"/>
          <w:sz w:val="24"/>
          <w:szCs w:val="24"/>
        </w:rPr>
        <w:t xml:space="preserve"> </w:t>
      </w:r>
      <w:r w:rsidRPr="000850FF">
        <w:rPr>
          <w:rFonts w:ascii="Times New Roman" w:hAnsi="Times New Roman" w:cs="Times New Roman"/>
          <w:sz w:val="18"/>
          <w:szCs w:val="18"/>
        </w:rPr>
        <w:t>«Об образовании в Российской Федерации»</w:t>
      </w:r>
    </w:p>
    <w:p w14:paraId="2DF96D85" w14:textId="57684CD8" w:rsidR="00CF27D2" w:rsidRPr="00A34C1F" w:rsidRDefault="00CF27D2" w:rsidP="000A03D1">
      <w:pPr>
        <w:pStyle w:val="a8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A34C1F">
        <w:rPr>
          <w:rFonts w:ascii="Times New Roman" w:hAnsi="Times New Roman" w:cs="Times New Roman"/>
          <w:sz w:val="18"/>
          <w:szCs w:val="18"/>
        </w:rPr>
        <w:t>3.1.</w:t>
      </w:r>
      <w:r w:rsidR="00B01978" w:rsidRPr="00A34C1F">
        <w:rPr>
          <w:rFonts w:ascii="Times New Roman" w:hAnsi="Times New Roman" w:cs="Times New Roman"/>
          <w:sz w:val="18"/>
          <w:szCs w:val="18"/>
        </w:rPr>
        <w:t>2</w:t>
      </w:r>
      <w:r w:rsidRPr="00A34C1F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оказываются, в соответствии с учебным </w:t>
      </w:r>
      <w:r w:rsidR="000850FF" w:rsidRPr="00A34C1F">
        <w:rPr>
          <w:rFonts w:ascii="Times New Roman" w:hAnsi="Times New Roman" w:cs="Times New Roman"/>
          <w:sz w:val="18"/>
          <w:szCs w:val="18"/>
        </w:rPr>
        <w:t>планом</w:t>
      </w:r>
      <w:r w:rsidR="000850FF">
        <w:rPr>
          <w:rFonts w:ascii="Times New Roman" w:hAnsi="Times New Roman" w:cs="Times New Roman"/>
          <w:sz w:val="18"/>
          <w:szCs w:val="18"/>
        </w:rPr>
        <w:t xml:space="preserve"> </w:t>
      </w:r>
      <w:r w:rsidR="000850FF" w:rsidRPr="00A34C1F">
        <w:rPr>
          <w:rFonts w:ascii="Times New Roman" w:eastAsia="Lucida Sans Unicode" w:hAnsi="Times New Roman" w:cs="Times New Roman"/>
          <w:sz w:val="18"/>
          <w:szCs w:val="18"/>
        </w:rPr>
        <w:t>и</w:t>
      </w:r>
      <w:r w:rsidRPr="00A34C1F">
        <w:rPr>
          <w:rFonts w:ascii="Times New Roman" w:eastAsia="Lucida Sans Unicode" w:hAnsi="Times New Roman" w:cs="Times New Roman"/>
          <w:sz w:val="18"/>
          <w:szCs w:val="18"/>
        </w:rPr>
        <w:t xml:space="preserve"> расписанием занятий Исполнителя.</w:t>
      </w:r>
    </w:p>
    <w:p w14:paraId="54EB5205" w14:textId="10237CD6" w:rsidR="00CF27D2" w:rsidRPr="00B4726E" w:rsidRDefault="00CF27D2" w:rsidP="000A03D1">
      <w:pPr>
        <w:widowControl w:val="0"/>
        <w:tabs>
          <w:tab w:val="left" w:pos="413"/>
        </w:tabs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A34C1F">
        <w:rPr>
          <w:rFonts w:ascii="Times New Roman" w:eastAsia="Lucida Sans Unicode" w:hAnsi="Times New Roman" w:cs="Times New Roman"/>
          <w:sz w:val="18"/>
          <w:szCs w:val="18"/>
        </w:rPr>
        <w:t>3.1.</w:t>
      </w:r>
      <w:r w:rsidR="00B8163D" w:rsidRPr="00A34C1F">
        <w:rPr>
          <w:rFonts w:ascii="Times New Roman" w:eastAsia="Lucida Sans Unicode" w:hAnsi="Times New Roman" w:cs="Times New Roman"/>
          <w:sz w:val="18"/>
          <w:szCs w:val="18"/>
        </w:rPr>
        <w:t>3. Обеспечить</w:t>
      </w:r>
      <w:r w:rsidRPr="00A34C1F">
        <w:rPr>
          <w:rFonts w:ascii="Times New Roman" w:eastAsia="Lucida Sans Unicode" w:hAnsi="Times New Roman" w:cs="Times New Roman"/>
          <w:sz w:val="18"/>
          <w:szCs w:val="18"/>
        </w:rPr>
        <w:t xml:space="preserve"> Обучающемуся предусмотренные выбранной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Заказчиком образовательной программой условия ее освоения.</w:t>
      </w:r>
    </w:p>
    <w:p w14:paraId="62B66753" w14:textId="5FE97F3A" w:rsidR="00CF27D2" w:rsidRPr="00B4726E" w:rsidRDefault="00CF27D2" w:rsidP="00B4726E">
      <w:pPr>
        <w:widowControl w:val="0"/>
        <w:tabs>
          <w:tab w:val="left" w:pos="171"/>
        </w:tabs>
        <w:spacing w:after="0" w:line="184" w:lineRule="exact"/>
        <w:ind w:left="40"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3.1.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4. Сохранить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0AA6CF5F" w14:textId="77777777" w:rsidR="00CF27D2" w:rsidRPr="00B4726E" w:rsidRDefault="00CF27D2" w:rsidP="00B4726E">
      <w:pPr>
        <w:widowControl w:val="0"/>
        <w:spacing w:after="0" w:line="184" w:lineRule="exact"/>
        <w:ind w:left="40"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3.1.</w:t>
      </w:r>
      <w:r w:rsidR="00B01978" w:rsidRPr="00B4726E">
        <w:rPr>
          <w:rFonts w:ascii="Times New Roman" w:eastAsia="Lucida Sans Unicode" w:hAnsi="Times New Roman" w:cs="Times New Roman"/>
          <w:sz w:val="18"/>
          <w:szCs w:val="18"/>
        </w:rPr>
        <w:t>5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. Обеспечить Обучающемуся уважение человеческого достоинства, защиты от всех форм физического и психического насилия, оскорбления личности, охрану жизни и здоровья.</w:t>
      </w:r>
    </w:p>
    <w:p w14:paraId="3C6E186C" w14:textId="7777777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b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3.2. </w:t>
      </w:r>
      <w:r w:rsidRPr="00B4726E">
        <w:rPr>
          <w:rFonts w:ascii="Times New Roman" w:eastAsia="Lucida Sans Unicode" w:hAnsi="Times New Roman" w:cs="Times New Roman"/>
          <w:b/>
          <w:sz w:val="18"/>
          <w:szCs w:val="18"/>
        </w:rPr>
        <w:t>Заказчик обязан:</w:t>
      </w:r>
    </w:p>
    <w:p w14:paraId="66ABC7D1" w14:textId="1BC1159F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3.2.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1. Своевременно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</w:p>
    <w:p w14:paraId="671D7BEF" w14:textId="2EA4B35B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3.2.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2. Обеспечить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посещение обучающимся занятий согласно установленному расписанию.</w:t>
      </w:r>
    </w:p>
    <w:p w14:paraId="712865F3" w14:textId="0CE8C037" w:rsidR="00CF27D2" w:rsidRPr="00B4726E" w:rsidRDefault="00CF27D2" w:rsidP="00B4726E">
      <w:pPr>
        <w:widowControl w:val="0"/>
        <w:tabs>
          <w:tab w:val="left" w:pos="413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3.2.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3. Извещать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Исполнителя о причинах отсутствия Обучающегося на занятиях.</w:t>
      </w:r>
    </w:p>
    <w:p w14:paraId="35DC0B39" w14:textId="576EB121" w:rsidR="00CF27D2" w:rsidRPr="00B4726E" w:rsidRDefault="00CF27D2" w:rsidP="00B4726E">
      <w:pPr>
        <w:widowControl w:val="0"/>
        <w:tabs>
          <w:tab w:val="left" w:pos="555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3.2.</w:t>
      </w:r>
      <w:r w:rsidR="0013238D" w:rsidRPr="00B4726E">
        <w:rPr>
          <w:rFonts w:ascii="Times New Roman" w:eastAsia="Lucida Sans Unicode" w:hAnsi="Times New Roman" w:cs="Times New Roman"/>
          <w:sz w:val="18"/>
          <w:szCs w:val="18"/>
        </w:rPr>
        <w:t>4. Соблюдать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требования учредительных документов, правила внутреннего распорядка и иные локальные нормативные акты Исполнителя, а также соблюдать общепринятые нормы поведения, в том числе проявлять уважение к педагогическим работникам, административно-хозяйственному, инженерно-техническому,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55A74B91" w14:textId="77777777" w:rsidR="00CF27D2" w:rsidRPr="00B4726E" w:rsidRDefault="00CF27D2" w:rsidP="00B4726E">
      <w:pPr>
        <w:widowControl w:val="0"/>
        <w:tabs>
          <w:tab w:val="left" w:pos="555"/>
        </w:tabs>
        <w:spacing w:after="0" w:line="184" w:lineRule="exact"/>
        <w:ind w:righ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3.2.</w:t>
      </w:r>
      <w:r w:rsidR="00B01978" w:rsidRPr="00B4726E">
        <w:rPr>
          <w:rFonts w:ascii="Times New Roman" w:eastAsia="Lucida Sans Unicode" w:hAnsi="Times New Roman" w:cs="Times New Roman"/>
          <w:sz w:val="18"/>
          <w:szCs w:val="18"/>
        </w:rPr>
        <w:t>5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14:paraId="0E0AECEB" w14:textId="77777777" w:rsidR="00CF27D2" w:rsidRPr="00B4726E" w:rsidRDefault="00CF27D2" w:rsidP="00B4726E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3.2.</w:t>
      </w:r>
      <w:r w:rsidR="00804FC3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6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. Хранить оплаченные за ДОП квитанции до конца учебного года.</w:t>
      </w:r>
    </w:p>
    <w:p w14:paraId="542FB4C8" w14:textId="77777777" w:rsidR="00CF27D2" w:rsidRPr="00B4726E" w:rsidRDefault="00CF27D2" w:rsidP="0013238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4.Стоимость услуг, сроки и порядок их оплаты</w:t>
      </w:r>
    </w:p>
    <w:p w14:paraId="45374C73" w14:textId="617609DF" w:rsidR="00804FC3" w:rsidRPr="00B4726E" w:rsidRDefault="00CF27D2" w:rsidP="00B4726E">
      <w:pPr>
        <w:pStyle w:val="2"/>
        <w:shd w:val="clear" w:color="auto" w:fill="auto"/>
        <w:tabs>
          <w:tab w:val="left" w:pos="341"/>
        </w:tabs>
        <w:spacing w:before="0"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4.</w:t>
      </w:r>
      <w:r w:rsidR="0013238D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1. Стоимость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одного занятия по настоящему Договору составляет:</w:t>
      </w:r>
      <w:r w:rsidR="007824C3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70F6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250,00 (двести пятьдесят) 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рублей</w:t>
      </w:r>
      <w:r w:rsidR="007824C3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00 копеек.</w:t>
      </w:r>
    </w:p>
    <w:p w14:paraId="757CB1EA" w14:textId="7A11B89B" w:rsidR="00CF27D2" w:rsidRPr="00B4726E" w:rsidRDefault="00CF27D2" w:rsidP="00B4726E">
      <w:pPr>
        <w:pStyle w:val="2"/>
        <w:shd w:val="clear" w:color="auto" w:fill="auto"/>
        <w:tabs>
          <w:tab w:val="left" w:pos="341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4.2. Полная стоимость платных образовательных </w:t>
      </w:r>
      <w:r w:rsidR="000A606E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услуг за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весь период обучения Обучающегося составляет: </w:t>
      </w:r>
      <w:r w:rsidR="00217926">
        <w:rPr>
          <w:rFonts w:ascii="Times New Roman" w:eastAsia="Courier New" w:hAnsi="Times New Roman" w:cs="Times New Roman"/>
          <w:color w:val="000000"/>
          <w:sz w:val="18"/>
          <w:szCs w:val="18"/>
          <w:u w:val="single"/>
          <w:lang w:eastAsia="ru-RU"/>
        </w:rPr>
        <w:t>7</w:t>
      </w:r>
      <w:r w:rsidR="00470F64">
        <w:rPr>
          <w:rFonts w:ascii="Times New Roman" w:eastAsia="Courier New" w:hAnsi="Times New Roman" w:cs="Times New Roman"/>
          <w:color w:val="000000"/>
          <w:sz w:val="18"/>
          <w:szCs w:val="18"/>
          <w:u w:val="single"/>
          <w:lang w:eastAsia="ru-RU"/>
        </w:rPr>
        <w:t>500,00 (</w:t>
      </w:r>
      <w:r w:rsidR="00217926">
        <w:rPr>
          <w:rFonts w:ascii="Times New Roman" w:eastAsia="Courier New" w:hAnsi="Times New Roman" w:cs="Times New Roman"/>
          <w:color w:val="000000"/>
          <w:sz w:val="18"/>
          <w:szCs w:val="18"/>
          <w:u w:val="single"/>
          <w:lang w:eastAsia="ru-RU"/>
        </w:rPr>
        <w:t>семь тысяч пятьсот</w:t>
      </w:r>
      <w:r w:rsidR="00470F64">
        <w:rPr>
          <w:rFonts w:ascii="Times New Roman" w:eastAsia="Courier New" w:hAnsi="Times New Roman" w:cs="Times New Roman"/>
          <w:color w:val="000000"/>
          <w:sz w:val="18"/>
          <w:szCs w:val="18"/>
          <w:u w:val="single"/>
          <w:lang w:eastAsia="ru-RU"/>
        </w:rPr>
        <w:t>)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рублей</w:t>
      </w:r>
      <w:r w:rsidR="00470F6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00 копеек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.</w:t>
      </w:r>
      <w:r w:rsidR="002005AC"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4726E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характеристиками федерального бюджета на очередной финансовый год и плановый период.</w:t>
      </w:r>
    </w:p>
    <w:p w14:paraId="4BC24B8D" w14:textId="7B66B3F7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4.</w:t>
      </w:r>
      <w:r w:rsidR="00804FC3" w:rsidRPr="00B4726E">
        <w:rPr>
          <w:rFonts w:ascii="Times New Roman" w:eastAsia="Lucida Sans Unicode" w:hAnsi="Times New Roman" w:cs="Times New Roman"/>
          <w:sz w:val="18"/>
          <w:szCs w:val="18"/>
        </w:rPr>
        <w:t>3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. Заказчик вносит плату за образовательные услуги </w:t>
      </w:r>
      <w:r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>ежемесячно</w:t>
      </w:r>
      <w:r w:rsidR="002B5FEB"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064BB7" w:rsidRPr="00B4726E">
        <w:rPr>
          <w:rFonts w:ascii="Times New Roman" w:eastAsia="Lucida Sans Unicode" w:hAnsi="Times New Roman" w:cs="Times New Roman"/>
          <w:sz w:val="18"/>
          <w:szCs w:val="18"/>
        </w:rPr>
        <w:t>авансовым платежом.</w:t>
      </w:r>
    </w:p>
    <w:p w14:paraId="77D94FA3" w14:textId="216B487C" w:rsidR="00CF27D2" w:rsidRPr="000850FF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lastRenderedPageBreak/>
        <w:t>4.</w:t>
      </w:r>
      <w:r w:rsidR="00804FC3" w:rsidRPr="00B4726E">
        <w:rPr>
          <w:rFonts w:ascii="Times New Roman" w:eastAsia="Lucida Sans Unicode" w:hAnsi="Times New Roman" w:cs="Times New Roman"/>
          <w:sz w:val="18"/>
          <w:szCs w:val="18"/>
        </w:rPr>
        <w:t>4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. Оплата производится в срок </w:t>
      </w:r>
      <w:r w:rsidR="00A55DC1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до </w:t>
      </w:r>
      <w:r w:rsidR="00A55DC1" w:rsidRPr="00B4726E">
        <w:rPr>
          <w:rFonts w:ascii="Times New Roman" w:eastAsia="Lucida Sans Unicode" w:hAnsi="Times New Roman" w:cs="Times New Roman"/>
          <w:i/>
          <w:sz w:val="18"/>
          <w:szCs w:val="18"/>
          <w:u w:val="single"/>
        </w:rPr>
        <w:t>5</w:t>
      </w:r>
      <w:r w:rsidR="00A55DC1"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>-го числа месяца, подлежащего</w:t>
      </w:r>
      <w:r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оплате</w:t>
      </w:r>
      <w:r w:rsidR="00A55DC1"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>,</w:t>
      </w:r>
      <w:r w:rsidR="00A55DC1" w:rsidRPr="00B4726E">
        <w:rPr>
          <w:rFonts w:ascii="Times New Roman" w:eastAsia="Lucida Sans Unicode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в соответствии с квитанцией, выписанной </w:t>
      </w:r>
      <w:r w:rsidRPr="000850FF">
        <w:rPr>
          <w:rFonts w:ascii="Times New Roman" w:eastAsia="Lucida Sans Unicode" w:hAnsi="Times New Roman" w:cs="Times New Roman"/>
          <w:sz w:val="18"/>
          <w:szCs w:val="18"/>
        </w:rPr>
        <w:t xml:space="preserve">Исполнителем Заказчику, в </w:t>
      </w:r>
      <w:r w:rsidRPr="000850FF">
        <w:rPr>
          <w:rFonts w:ascii="Times New Roman" w:eastAsia="Lucida Sans Unicode" w:hAnsi="Times New Roman" w:cs="Times New Roman"/>
          <w:i/>
          <w:iCs/>
          <w:sz w:val="18"/>
          <w:szCs w:val="18"/>
          <w:u w:val="single"/>
          <w:shd w:val="clear" w:color="auto" w:fill="FFFFFF"/>
        </w:rPr>
        <w:t>безналичном</w:t>
      </w:r>
      <w:r w:rsidR="00A55DC1" w:rsidRPr="000850FF">
        <w:rPr>
          <w:rFonts w:ascii="Times New Roman" w:eastAsia="Lucida Sans Unicode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r w:rsidRPr="000850FF">
        <w:rPr>
          <w:rFonts w:ascii="Times New Roman" w:eastAsia="Lucida Sans Unicode" w:hAnsi="Times New Roman" w:cs="Times New Roman"/>
          <w:sz w:val="18"/>
          <w:szCs w:val="18"/>
        </w:rPr>
        <w:t>порядке на лицевой счет Исполнителя, указанный в разделе 9 настоящего Договора.</w:t>
      </w:r>
      <w:r w:rsidR="00A34C1F" w:rsidRPr="000850FF">
        <w:rPr>
          <w:rFonts w:ascii="Times New Roman" w:hAnsi="Times New Roman" w:cs="Times New Roman"/>
          <w:sz w:val="18"/>
          <w:szCs w:val="18"/>
        </w:rPr>
        <w:t xml:space="preserve"> </w:t>
      </w:r>
      <w:r w:rsidR="0074479B" w:rsidRPr="000850FF">
        <w:rPr>
          <w:rFonts w:ascii="Times New Roman" w:hAnsi="Times New Roman" w:cs="Times New Roman"/>
          <w:sz w:val="18"/>
          <w:szCs w:val="18"/>
        </w:rPr>
        <w:t xml:space="preserve">4.5. </w:t>
      </w:r>
      <w:r w:rsidR="00A34C1F" w:rsidRPr="000850FF">
        <w:rPr>
          <w:rFonts w:ascii="Times New Roman" w:hAnsi="Times New Roman" w:cs="Times New Roman"/>
          <w:sz w:val="18"/>
          <w:szCs w:val="18"/>
        </w:rPr>
        <w:t>Об</w:t>
      </w:r>
      <w:r w:rsidR="0074479B" w:rsidRPr="000850FF">
        <w:rPr>
          <w:rFonts w:ascii="Times New Roman" w:hAnsi="Times New Roman" w:cs="Times New Roman"/>
          <w:sz w:val="18"/>
          <w:szCs w:val="18"/>
        </w:rPr>
        <w:t xml:space="preserve">разовательная услуга </w:t>
      </w:r>
      <w:r w:rsidR="00A34C1F" w:rsidRPr="000850FF">
        <w:rPr>
          <w:rFonts w:ascii="Times New Roman" w:hAnsi="Times New Roman" w:cs="Times New Roman"/>
          <w:sz w:val="18"/>
          <w:szCs w:val="18"/>
        </w:rPr>
        <w:t>считается оплаченн</w:t>
      </w:r>
      <w:r w:rsidR="0074479B" w:rsidRPr="000850FF">
        <w:rPr>
          <w:rFonts w:ascii="Times New Roman" w:hAnsi="Times New Roman" w:cs="Times New Roman"/>
          <w:sz w:val="18"/>
          <w:szCs w:val="18"/>
        </w:rPr>
        <w:t>ой</w:t>
      </w:r>
      <w:r w:rsidR="00A34C1F" w:rsidRPr="000850FF">
        <w:rPr>
          <w:rFonts w:ascii="Times New Roman" w:hAnsi="Times New Roman" w:cs="Times New Roman"/>
          <w:sz w:val="18"/>
          <w:szCs w:val="18"/>
        </w:rPr>
        <w:t xml:space="preserve"> при условии поступления денежных средств на лицевой счет </w:t>
      </w:r>
      <w:r w:rsidR="0074479B" w:rsidRPr="000850FF">
        <w:rPr>
          <w:rFonts w:ascii="Times New Roman" w:hAnsi="Times New Roman" w:cs="Times New Roman"/>
          <w:sz w:val="18"/>
          <w:szCs w:val="18"/>
        </w:rPr>
        <w:t>Исполнителя в срок, установленный п.4.4 настоящего Договора</w:t>
      </w:r>
      <w:r w:rsidR="00A34C1F" w:rsidRPr="000850FF">
        <w:rPr>
          <w:rFonts w:ascii="Times New Roman" w:hAnsi="Times New Roman" w:cs="Times New Roman"/>
          <w:sz w:val="18"/>
          <w:szCs w:val="18"/>
        </w:rPr>
        <w:t>.</w:t>
      </w:r>
    </w:p>
    <w:p w14:paraId="66D1243D" w14:textId="47B366C2" w:rsidR="00CF27D2" w:rsidRPr="00B4726E" w:rsidRDefault="00CF27D2" w:rsidP="00B4726E">
      <w:pPr>
        <w:widowControl w:val="0"/>
        <w:tabs>
          <w:tab w:val="left" w:pos="341"/>
          <w:tab w:val="right" w:pos="7902"/>
          <w:tab w:val="center" w:pos="8061"/>
          <w:tab w:val="center" w:pos="8633"/>
          <w:tab w:val="right" w:pos="9803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74479B">
        <w:rPr>
          <w:rFonts w:ascii="Times New Roman" w:eastAsia="Lucida Sans Unicode" w:hAnsi="Times New Roman" w:cs="Times New Roman"/>
          <w:sz w:val="18"/>
          <w:szCs w:val="18"/>
        </w:rPr>
        <w:t>4.</w:t>
      </w:r>
      <w:r w:rsidR="0074479B">
        <w:rPr>
          <w:rFonts w:ascii="Times New Roman" w:eastAsia="Lucida Sans Unicode" w:hAnsi="Times New Roman" w:cs="Times New Roman"/>
          <w:sz w:val="18"/>
          <w:szCs w:val="18"/>
        </w:rPr>
        <w:t>6</w:t>
      </w:r>
      <w:r w:rsidRPr="0074479B">
        <w:rPr>
          <w:rFonts w:ascii="Times New Roman" w:eastAsia="Lucida Sans Unicode" w:hAnsi="Times New Roman" w:cs="Times New Roman"/>
          <w:sz w:val="18"/>
          <w:szCs w:val="18"/>
        </w:rPr>
        <w:t xml:space="preserve">. В случае нарушения сроков оплаты </w:t>
      </w:r>
      <w:r w:rsidR="000A606E" w:rsidRPr="0074479B">
        <w:rPr>
          <w:rFonts w:ascii="Times New Roman" w:eastAsia="Lucida Sans Unicode" w:hAnsi="Times New Roman" w:cs="Times New Roman"/>
          <w:sz w:val="18"/>
          <w:szCs w:val="18"/>
        </w:rPr>
        <w:t>услуг Заказчиком</w:t>
      </w:r>
      <w:r w:rsidRPr="0074479B">
        <w:rPr>
          <w:rFonts w:ascii="Times New Roman" w:eastAsia="Lucida Sans Unicode" w:hAnsi="Times New Roman" w:cs="Times New Roman"/>
          <w:sz w:val="18"/>
          <w:szCs w:val="18"/>
        </w:rPr>
        <w:t>, Исполнитель оставляет за собой право начисления пени в размере 1/300 ставки рефинансирования, за каждый день просрочки (ст.330 п. I, ст.332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п. 1 Гражданского кодекса РФ). В этом случае пени включаются в квитанцию за следующий месяц, выписываемую 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Исполнителем Заказчику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, вместе с 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суммой долга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>.</w:t>
      </w:r>
    </w:p>
    <w:p w14:paraId="52D39CDA" w14:textId="0D2568D7" w:rsidR="00064BB7" w:rsidRPr="00B4726E" w:rsidRDefault="00064BB7" w:rsidP="00B4726E">
      <w:pPr>
        <w:widowControl w:val="0"/>
        <w:tabs>
          <w:tab w:val="left" w:pos="341"/>
          <w:tab w:val="right" w:pos="7902"/>
          <w:tab w:val="center" w:pos="8061"/>
          <w:tab w:val="center" w:pos="8633"/>
          <w:tab w:val="right" w:pos="9803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4.</w:t>
      </w:r>
      <w:r w:rsidR="0074479B">
        <w:rPr>
          <w:rFonts w:ascii="Times New Roman" w:eastAsia="Lucida Sans Unicode" w:hAnsi="Times New Roman" w:cs="Times New Roman"/>
          <w:sz w:val="18"/>
          <w:szCs w:val="18"/>
        </w:rPr>
        <w:t>7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. Перерасчет за предоставляемые образовательные услуги производится в случае заболевания Обучающегося, подтвержденного заключением медицинской организации, с предоставлением справки (на период 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заболевания от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2-х недель и более).</w:t>
      </w:r>
    </w:p>
    <w:p w14:paraId="44F778AA" w14:textId="1B3533E2" w:rsidR="00064BB7" w:rsidRPr="00B4726E" w:rsidRDefault="00064BB7" w:rsidP="00B4726E">
      <w:pPr>
        <w:widowControl w:val="0"/>
        <w:tabs>
          <w:tab w:val="left" w:pos="341"/>
          <w:tab w:val="right" w:pos="7902"/>
          <w:tab w:val="center" w:pos="8061"/>
          <w:tab w:val="center" w:pos="8633"/>
          <w:tab w:val="right" w:pos="9803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</w:p>
    <w:p w14:paraId="0068141A" w14:textId="77777777" w:rsidR="00CF27D2" w:rsidRPr="00B4726E" w:rsidRDefault="00CF27D2" w:rsidP="000A606E">
      <w:pPr>
        <w:widowControl w:val="0"/>
        <w:spacing w:after="0" w:line="184" w:lineRule="exact"/>
        <w:ind w:left="22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5. Основания изменения и расторжения договора</w:t>
      </w:r>
    </w:p>
    <w:p w14:paraId="6BA915D7" w14:textId="77777777" w:rsidR="0074479B" w:rsidRDefault="00CF27D2" w:rsidP="0074479B">
      <w:pPr>
        <w:widowControl w:val="0"/>
        <w:tabs>
          <w:tab w:val="left" w:pos="515"/>
        </w:tabs>
        <w:spacing w:after="0" w:line="184" w:lineRule="exact"/>
        <w:ind w:left="40"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1965EE" w14:textId="77777777" w:rsidR="0074479B" w:rsidRDefault="0074479B" w:rsidP="0074479B">
      <w:pPr>
        <w:widowControl w:val="0"/>
        <w:tabs>
          <w:tab w:val="left" w:pos="515"/>
        </w:tabs>
        <w:spacing w:after="0" w:line="184" w:lineRule="exact"/>
        <w:ind w:left="40"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</w:rPr>
        <w:t xml:space="preserve">5.2. </w:t>
      </w:r>
      <w:r w:rsidR="00CF27D2" w:rsidRPr="00B4726E">
        <w:rPr>
          <w:rFonts w:ascii="Times New Roman" w:eastAsia="Lucida Sans Unicode" w:hAnsi="Times New Roman" w:cs="Times New Roman"/>
          <w:sz w:val="18"/>
          <w:szCs w:val="18"/>
        </w:rPr>
        <w:t>Настоящий Договор может быть расторгнут по соглашению Сторон.</w:t>
      </w:r>
    </w:p>
    <w:p w14:paraId="589E69AA" w14:textId="6A17EE2F" w:rsidR="00CF27D2" w:rsidRPr="00B4726E" w:rsidRDefault="00CF27D2" w:rsidP="0074479B">
      <w:pPr>
        <w:widowControl w:val="0"/>
        <w:tabs>
          <w:tab w:val="left" w:pos="515"/>
        </w:tabs>
        <w:spacing w:after="0" w:line="184" w:lineRule="exact"/>
        <w:ind w:left="40"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порядкев случаях:</w:t>
      </w:r>
    </w:p>
    <w:p w14:paraId="50487633" w14:textId="0B9B548C" w:rsidR="00CF27D2" w:rsidRPr="00DE1352" w:rsidRDefault="004C5B49" w:rsidP="00B4726E">
      <w:pPr>
        <w:widowControl w:val="0"/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5.3.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1</w:t>
      </w:r>
      <w:r w:rsidR="000A606E" w:rsidRPr="00DE1352">
        <w:rPr>
          <w:rFonts w:ascii="Times New Roman" w:eastAsia="Lucida Sans Unicode" w:hAnsi="Times New Roman" w:cs="Times New Roman"/>
          <w:sz w:val="18"/>
          <w:szCs w:val="18"/>
        </w:rPr>
        <w:t xml:space="preserve">. </w:t>
      </w:r>
      <w:r w:rsidR="00DE1352">
        <w:rPr>
          <w:rFonts w:ascii="Times New Roman" w:eastAsia="Lucida Sans Unicode" w:hAnsi="Times New Roman" w:cs="Times New Roman"/>
          <w:sz w:val="18"/>
          <w:szCs w:val="18"/>
        </w:rPr>
        <w:t>п</w:t>
      </w:r>
      <w:r w:rsidR="000A606E" w:rsidRPr="00DE1352">
        <w:rPr>
          <w:rFonts w:ascii="Times New Roman" w:eastAsia="Lucida Sans Unicode" w:hAnsi="Times New Roman" w:cs="Times New Roman"/>
          <w:sz w:val="18"/>
          <w:szCs w:val="18"/>
        </w:rPr>
        <w:t>росрочки</w:t>
      </w:r>
      <w:r w:rsidR="00CF27D2" w:rsidRPr="00DE1352">
        <w:rPr>
          <w:rFonts w:ascii="Times New Roman" w:eastAsia="Lucida Sans Unicode" w:hAnsi="Times New Roman" w:cs="Times New Roman"/>
          <w:sz w:val="18"/>
          <w:szCs w:val="18"/>
        </w:rPr>
        <w:t xml:space="preserve"> оплаты стоимости платных образовательных услуг</w:t>
      </w:r>
      <w:r w:rsidR="0074479B" w:rsidRPr="00DE135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74479B" w:rsidRPr="00DE135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более чем на 10</w:t>
      </w:r>
      <w:r w:rsidR="0074479B" w:rsidRPr="00DE13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рабочих дней</w:t>
      </w:r>
      <w:r w:rsidR="00CF27D2" w:rsidRPr="00DE1352">
        <w:rPr>
          <w:rFonts w:ascii="Times New Roman" w:eastAsia="Lucida Sans Unicode" w:hAnsi="Times New Roman" w:cs="Times New Roman"/>
          <w:sz w:val="18"/>
          <w:szCs w:val="18"/>
        </w:rPr>
        <w:t>;</w:t>
      </w:r>
    </w:p>
    <w:p w14:paraId="06EB5B65" w14:textId="024E9773" w:rsidR="00CF27D2" w:rsidRPr="00B4726E" w:rsidRDefault="004C5B49" w:rsidP="00B4726E">
      <w:pPr>
        <w:widowControl w:val="0"/>
        <w:spacing w:after="0" w:line="184" w:lineRule="exact"/>
        <w:ind w:left="40"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5.3.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2. невозможности</w:t>
      </w:r>
      <w:r w:rsidR="00CF27D2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062DFF9" w14:textId="77777777" w:rsidR="0074479B" w:rsidRDefault="004C5B49" w:rsidP="0074479B">
      <w:pPr>
        <w:widowControl w:val="0"/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5.3.3.</w:t>
      </w:r>
      <w:r w:rsidR="0074479B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  <w:r w:rsidR="00CF27D2" w:rsidRPr="00B4726E">
        <w:rPr>
          <w:rFonts w:ascii="Times New Roman" w:eastAsia="Lucida Sans Unicode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2E60181A" w14:textId="65E07E87" w:rsidR="00CF27D2" w:rsidRPr="00B4726E" w:rsidRDefault="00CF27D2" w:rsidP="0074479B">
      <w:pPr>
        <w:widowControl w:val="0"/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5.4. Настоящий Договор расторгается досрочно:</w:t>
      </w:r>
    </w:p>
    <w:p w14:paraId="378966CD" w14:textId="4DC7AD90" w:rsidR="00CF27D2" w:rsidRPr="00B4726E" w:rsidRDefault="004C5B49" w:rsidP="00B4726E">
      <w:pPr>
        <w:widowControl w:val="0"/>
        <w:spacing w:after="0" w:line="184" w:lineRule="exact"/>
        <w:ind w:left="40"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5.4.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1. по</w:t>
      </w:r>
      <w:r w:rsidR="00CF27D2"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инициативе Заказчика, в том числе в случае перевода Обучающегося другую организацию, осуществляющую образовательную деятельность;</w:t>
      </w:r>
    </w:p>
    <w:p w14:paraId="23AD1F8C" w14:textId="77777777" w:rsidR="0074479B" w:rsidRDefault="004C5B49" w:rsidP="0074479B">
      <w:pPr>
        <w:widowControl w:val="0"/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5.4.2. </w:t>
      </w:r>
      <w:r w:rsidR="00CF27D2" w:rsidRPr="00B4726E">
        <w:rPr>
          <w:rFonts w:ascii="Times New Roman" w:eastAsia="Lucida Sans Unicode" w:hAnsi="Times New Roman" w:cs="Times New Roman"/>
          <w:sz w:val="18"/>
          <w:szCs w:val="18"/>
        </w:rPr>
        <w:t>по обстоятельствам, не зависящим от Заказчика и Исполнителя, в том числе в случае ликвидации Исполнителя.</w:t>
      </w:r>
    </w:p>
    <w:p w14:paraId="15C81A3F" w14:textId="125D630A" w:rsidR="00CF27D2" w:rsidRPr="00B4726E" w:rsidRDefault="00CF27D2" w:rsidP="0074479B">
      <w:pPr>
        <w:widowControl w:val="0"/>
        <w:spacing w:after="0" w:line="184" w:lineRule="exact"/>
        <w:ind w:left="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8A3AB6B" w14:textId="77777777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</w:p>
    <w:p w14:paraId="79F3FB1D" w14:textId="77777777" w:rsidR="00CF27D2" w:rsidRPr="00B4726E" w:rsidRDefault="00CF27D2" w:rsidP="000A606E">
      <w:pPr>
        <w:widowControl w:val="0"/>
        <w:spacing w:after="0" w:line="184" w:lineRule="exact"/>
        <w:ind w:left="22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6. Ответственность</w:t>
      </w:r>
      <w:r w:rsidR="004C5B49"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Сторон</w:t>
      </w:r>
    </w:p>
    <w:p w14:paraId="1FF5802C" w14:textId="77777777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842DC8C" w14:textId="77777777" w:rsidR="00CF27D2" w:rsidRPr="00B4726E" w:rsidRDefault="00CF27D2" w:rsidP="00B4726E">
      <w:pPr>
        <w:widowControl w:val="0"/>
        <w:spacing w:after="0" w:line="184" w:lineRule="exact"/>
        <w:ind w:left="220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</w:p>
    <w:p w14:paraId="2813A20E" w14:textId="77777777" w:rsidR="00CF27D2" w:rsidRPr="00B4726E" w:rsidRDefault="00CF27D2" w:rsidP="000A606E">
      <w:pPr>
        <w:widowControl w:val="0"/>
        <w:spacing w:after="0" w:line="184" w:lineRule="exact"/>
        <w:ind w:left="22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7. Срок действия договора.</w:t>
      </w:r>
    </w:p>
    <w:p w14:paraId="143CB999" w14:textId="77777777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8A8D322" w14:textId="77777777" w:rsidR="00CF27D2" w:rsidRPr="00B4726E" w:rsidRDefault="00CF27D2" w:rsidP="000A606E">
      <w:pPr>
        <w:widowControl w:val="0"/>
        <w:spacing w:after="0" w:line="184" w:lineRule="exact"/>
        <w:ind w:left="22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4726E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8. Заключительные положения</w:t>
      </w:r>
    </w:p>
    <w:p w14:paraId="7FB8B429" w14:textId="4622B459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8.2. Период предоставления образовательной услуги (период обучения) может отличаться от указанного в п. 1.4. настоящего 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Договора, если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последний расторгнут досрочно.</w:t>
      </w:r>
    </w:p>
    <w:p w14:paraId="6BE48FFD" w14:textId="24D735EB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8.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3. Настоящий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Договор составлен в двух экземплярах, по одному для каждой из Сторон. Все экземпляры имеют одинаковую юридическую силу. </w:t>
      </w:r>
    </w:p>
    <w:p w14:paraId="3A74C9EE" w14:textId="027D88D6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>8.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4. Изменения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Договора оформляются дополнительными соглашениями к Договору.</w:t>
      </w:r>
    </w:p>
    <w:p w14:paraId="2D739464" w14:textId="317AD682" w:rsidR="00CF27D2" w:rsidRPr="00B4726E" w:rsidRDefault="00CF27D2" w:rsidP="00B4726E">
      <w:pPr>
        <w:widowControl w:val="0"/>
        <w:tabs>
          <w:tab w:val="left" w:pos="341"/>
        </w:tabs>
        <w:spacing w:after="0" w:line="184" w:lineRule="exact"/>
        <w:ind w:right="24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8.5. Все споры и разногласия, возникающие при исполнении </w:t>
      </w:r>
      <w:r w:rsidR="000A606E" w:rsidRPr="00B4726E">
        <w:rPr>
          <w:rFonts w:ascii="Times New Roman" w:eastAsia="Lucida Sans Unicode" w:hAnsi="Times New Roman" w:cs="Times New Roman"/>
          <w:sz w:val="18"/>
          <w:szCs w:val="18"/>
        </w:rPr>
        <w:t>условий настоящего Договора,</w:t>
      </w:r>
      <w:r w:rsidRPr="00B4726E">
        <w:rPr>
          <w:rFonts w:ascii="Times New Roman" w:eastAsia="Lucida Sans Unicode" w:hAnsi="Times New Roman" w:cs="Times New Roman"/>
          <w:sz w:val="18"/>
          <w:szCs w:val="18"/>
        </w:rPr>
        <w:t xml:space="preserve"> разрешаются путем переговоров либо в судебном порядке в соответствии с законодательством РФ.</w:t>
      </w:r>
    </w:p>
    <w:p w14:paraId="46108D81" w14:textId="77777777" w:rsidR="00CF27D2" w:rsidRPr="00B4726E" w:rsidRDefault="00CF27D2" w:rsidP="000A60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472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Адреса, реквизиты и подписи сторон</w:t>
      </w:r>
    </w:p>
    <w:p w14:paraId="04116B27" w14:textId="77777777" w:rsidR="00CF27D2" w:rsidRPr="00B4726E" w:rsidRDefault="00CF27D2" w:rsidP="00B4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BF0772" w:rsidRPr="00B4726E" w14:paraId="74002C39" w14:textId="77777777" w:rsidTr="003919F1">
        <w:tc>
          <w:tcPr>
            <w:tcW w:w="4928" w:type="dxa"/>
          </w:tcPr>
          <w:p w14:paraId="2B48701D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14:paraId="1501E42D" w14:textId="52EA5E06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№ </w:t>
            </w:r>
            <w:r w:rsidR="00E90A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 Приморского района Санкт-Петербурга</w:t>
            </w:r>
          </w:p>
          <w:p w14:paraId="049B4B72" w14:textId="7998304A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  <w:r w:rsidR="00F72B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, г. Санкт-Петербург, </w:t>
            </w:r>
          </w:p>
          <w:p w14:paraId="54AA17A0" w14:textId="1BA4A192" w:rsidR="00BF0772" w:rsidRPr="00B4726E" w:rsidRDefault="00F72B75" w:rsidP="00B4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Королева,</w:t>
            </w:r>
            <w:r w:rsidR="00BF0772"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F0772"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r w:rsidR="00BF0772"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F0772"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1C592C58" w14:textId="61E463B2" w:rsidR="00BF0772" w:rsidRPr="00B4726E" w:rsidRDefault="00F72B75" w:rsidP="00B4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246-45-44</w:t>
            </w:r>
          </w:p>
          <w:p w14:paraId="2406EFEE" w14:textId="11D18500" w:rsidR="00BF0772" w:rsidRPr="00B4726E" w:rsidRDefault="00BF0772" w:rsidP="00B4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2F4DA3" w14:textId="3179D44D" w:rsidR="00BF0772" w:rsidRPr="00B4726E" w:rsidRDefault="00BF0772" w:rsidP="00B4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7814</w:t>
            </w:r>
            <w:r w:rsidR="00F72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758290</w:t>
            </w:r>
            <w:r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КПП 781401001</w:t>
            </w:r>
          </w:p>
          <w:p w14:paraId="416B9570" w14:textId="1247E066" w:rsidR="00BF0772" w:rsidRPr="00B4726E" w:rsidRDefault="00BF0772" w:rsidP="00B4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ОКПО </w:t>
            </w:r>
            <w:r w:rsidR="00722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39350880</w:t>
            </w:r>
            <w:r w:rsidR="00722E38"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ОКОГУ</w:t>
            </w:r>
            <w:r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</w:t>
            </w:r>
            <w:r w:rsidR="00F72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00223</w:t>
            </w:r>
          </w:p>
          <w:p w14:paraId="5750ADF2" w14:textId="4E734265" w:rsidR="00BF0772" w:rsidRPr="00B4726E" w:rsidRDefault="00BF0772" w:rsidP="00B4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 40270</w:t>
            </w:r>
            <w:r w:rsidR="00F72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</w:t>
            </w:r>
          </w:p>
          <w:p w14:paraId="4D2E08F6" w14:textId="6B7E66C6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F72B75">
              <w:rPr>
                <w:rFonts w:ascii="Times New Roman" w:hAnsi="Times New Roman" w:cs="Times New Roman"/>
                <w:sz w:val="18"/>
                <w:szCs w:val="18"/>
              </w:rPr>
              <w:t>1197847106489</w:t>
            </w:r>
          </w:p>
          <w:p w14:paraId="69ED4AD7" w14:textId="3389EF69" w:rsidR="00BF0772" w:rsidRPr="00B4726E" w:rsidRDefault="00E90A2C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C3E" w:rsidRPr="00B4726E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BF0772"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 ГБДОУ детский сад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4F5CF6A4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ED7EE" w14:textId="3668992D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</w:t>
            </w:r>
            <w:r w:rsidR="00E90A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2C3E" w:rsidRPr="00E90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0A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C3E" w:rsidRPr="00E90A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005F" w:rsidRPr="00B4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A2C">
              <w:rPr>
                <w:rFonts w:ascii="Times New Roman" w:hAnsi="Times New Roman" w:cs="Times New Roman"/>
                <w:sz w:val="18"/>
                <w:szCs w:val="18"/>
              </w:rPr>
              <w:t>Богдан</w:t>
            </w:r>
            <w:proofErr w:type="spellStart"/>
            <w:r w:rsidR="00712C3E" w:rsidRPr="00B47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ова</w:t>
            </w:r>
            <w:proofErr w:type="spellEnd"/>
          </w:p>
          <w:p w14:paraId="035EA3F3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0C456A0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673C1E8D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CECAE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</w:p>
          <w:p w14:paraId="55C08070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550C2F7D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Паспорт: серия_________ №__________________</w:t>
            </w:r>
          </w:p>
          <w:p w14:paraId="4F86B057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</w:t>
            </w:r>
          </w:p>
          <w:p w14:paraId="7D27E2F4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</w:p>
          <w:p w14:paraId="7E3A9350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Дата выдачи: «___» _______________________ г.</w:t>
            </w:r>
          </w:p>
          <w:p w14:paraId="28325AD3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14:paraId="2ED326BF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(место жительства, телефон)</w:t>
            </w:r>
          </w:p>
          <w:p w14:paraId="75823BE9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14:paraId="20414146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14:paraId="0271D600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B80FC" w14:textId="77777777" w:rsidR="00BF0772" w:rsidRPr="00B4726E" w:rsidRDefault="00BF0772" w:rsidP="00B472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26E">
              <w:rPr>
                <w:rFonts w:ascii="Times New Roman" w:hAnsi="Times New Roman" w:cs="Times New Roman"/>
                <w:sz w:val="18"/>
                <w:szCs w:val="18"/>
              </w:rPr>
              <w:t>_______________________________(подпись)</w:t>
            </w:r>
          </w:p>
        </w:tc>
      </w:tr>
    </w:tbl>
    <w:p w14:paraId="45AD6E08" w14:textId="77777777" w:rsidR="00804FC3" w:rsidRPr="00B4726E" w:rsidRDefault="00804FC3" w:rsidP="00B4726E">
      <w:pPr>
        <w:pStyle w:val="ConsPlusCell"/>
        <w:ind w:right="-28"/>
        <w:jc w:val="both"/>
        <w:rPr>
          <w:rFonts w:ascii="Times New Roman" w:hAnsi="Times New Roman" w:cs="Times New Roman"/>
          <w:sz w:val="18"/>
          <w:szCs w:val="18"/>
        </w:rPr>
      </w:pPr>
    </w:p>
    <w:p w14:paraId="29631554" w14:textId="77777777" w:rsidR="00804FC3" w:rsidRPr="00B4726E" w:rsidRDefault="00804FC3" w:rsidP="00B4726E">
      <w:pPr>
        <w:pStyle w:val="ConsPlusCell"/>
        <w:ind w:right="-28"/>
        <w:jc w:val="both"/>
        <w:rPr>
          <w:rFonts w:ascii="Times New Roman" w:hAnsi="Times New Roman" w:cs="Times New Roman"/>
          <w:sz w:val="18"/>
          <w:szCs w:val="18"/>
        </w:rPr>
      </w:pPr>
    </w:p>
    <w:p w14:paraId="59360AFC" w14:textId="77777777" w:rsidR="00BF0772" w:rsidRPr="00B4726E" w:rsidRDefault="00BF0772" w:rsidP="00B4726E">
      <w:pPr>
        <w:pStyle w:val="ConsPlusCell"/>
        <w:ind w:right="-28"/>
        <w:jc w:val="both"/>
        <w:rPr>
          <w:rFonts w:ascii="Times New Roman" w:hAnsi="Times New Roman" w:cs="Times New Roman"/>
          <w:sz w:val="18"/>
          <w:szCs w:val="18"/>
        </w:rPr>
      </w:pPr>
      <w:r w:rsidRPr="00B4726E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</w:p>
    <w:p w14:paraId="09504CBA" w14:textId="77777777" w:rsidR="00BF0772" w:rsidRPr="00B4726E" w:rsidRDefault="00BF0772" w:rsidP="00B4726E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B4726E">
        <w:rPr>
          <w:rFonts w:ascii="Times New Roman" w:hAnsi="Times New Roman" w:cs="Times New Roman"/>
          <w:sz w:val="18"/>
          <w:szCs w:val="18"/>
        </w:rPr>
        <w:t>Заказчиком</w:t>
      </w:r>
    </w:p>
    <w:p w14:paraId="689C339D" w14:textId="77777777" w:rsidR="00BF0772" w:rsidRPr="00B4726E" w:rsidRDefault="00BF0772" w:rsidP="00B4726E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4B750924" w14:textId="77777777" w:rsidR="00BF0772" w:rsidRPr="00B4726E" w:rsidRDefault="00BF0772" w:rsidP="00B4726E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B4726E">
        <w:rPr>
          <w:rFonts w:ascii="Times New Roman" w:hAnsi="Times New Roman" w:cs="Times New Roman"/>
          <w:sz w:val="18"/>
          <w:szCs w:val="18"/>
        </w:rPr>
        <w:t>Дата: ____________ Подпись: ____________</w:t>
      </w:r>
      <w:r w:rsidRPr="00B4726E">
        <w:rPr>
          <w:rFonts w:ascii="Times New Roman" w:hAnsi="Times New Roman" w:cs="Times New Roman"/>
          <w:sz w:val="18"/>
          <w:szCs w:val="18"/>
        </w:rPr>
        <w:tab/>
      </w:r>
    </w:p>
    <w:sectPr w:rsidR="00BF0772" w:rsidRPr="00B4726E" w:rsidSect="00BF077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41A"/>
    <w:multiLevelType w:val="multilevel"/>
    <w:tmpl w:val="0B3C6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C757F"/>
    <w:multiLevelType w:val="multilevel"/>
    <w:tmpl w:val="93CA4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2" w15:restartNumberingAfterBreak="0">
    <w:nsid w:val="06A81DC0"/>
    <w:multiLevelType w:val="multilevel"/>
    <w:tmpl w:val="02B2A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3" w15:restartNumberingAfterBreak="0">
    <w:nsid w:val="0FC36A71"/>
    <w:multiLevelType w:val="multilevel"/>
    <w:tmpl w:val="81E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4" w15:restartNumberingAfterBreak="0">
    <w:nsid w:val="0FCB0458"/>
    <w:multiLevelType w:val="multilevel"/>
    <w:tmpl w:val="C26E7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D2"/>
    <w:rsid w:val="00016363"/>
    <w:rsid w:val="00064BB7"/>
    <w:rsid w:val="000850FF"/>
    <w:rsid w:val="000A03D1"/>
    <w:rsid w:val="000A606E"/>
    <w:rsid w:val="0010264E"/>
    <w:rsid w:val="0010775F"/>
    <w:rsid w:val="0013238D"/>
    <w:rsid w:val="001634F7"/>
    <w:rsid w:val="001C63B7"/>
    <w:rsid w:val="001E30B6"/>
    <w:rsid w:val="002005AC"/>
    <w:rsid w:val="00217926"/>
    <w:rsid w:val="002422D2"/>
    <w:rsid w:val="00294E1E"/>
    <w:rsid w:val="002B5FEB"/>
    <w:rsid w:val="00381C90"/>
    <w:rsid w:val="003954F5"/>
    <w:rsid w:val="003B6953"/>
    <w:rsid w:val="003E56E8"/>
    <w:rsid w:val="00470F64"/>
    <w:rsid w:val="0049429B"/>
    <w:rsid w:val="004C5B49"/>
    <w:rsid w:val="004F4AFA"/>
    <w:rsid w:val="00523B46"/>
    <w:rsid w:val="005545F5"/>
    <w:rsid w:val="00590A08"/>
    <w:rsid w:val="005F62F7"/>
    <w:rsid w:val="00656D11"/>
    <w:rsid w:val="00712C3E"/>
    <w:rsid w:val="00722E38"/>
    <w:rsid w:val="0074479B"/>
    <w:rsid w:val="00752C0C"/>
    <w:rsid w:val="007824C3"/>
    <w:rsid w:val="00784E99"/>
    <w:rsid w:val="00804FC3"/>
    <w:rsid w:val="00815BFD"/>
    <w:rsid w:val="00852120"/>
    <w:rsid w:val="008806AE"/>
    <w:rsid w:val="00886A99"/>
    <w:rsid w:val="00891A28"/>
    <w:rsid w:val="008A1260"/>
    <w:rsid w:val="00902C9B"/>
    <w:rsid w:val="00964DCC"/>
    <w:rsid w:val="00985DED"/>
    <w:rsid w:val="009D58C1"/>
    <w:rsid w:val="00A00D66"/>
    <w:rsid w:val="00A34C1F"/>
    <w:rsid w:val="00A535A8"/>
    <w:rsid w:val="00A55DC1"/>
    <w:rsid w:val="00A84741"/>
    <w:rsid w:val="00AE735B"/>
    <w:rsid w:val="00B01978"/>
    <w:rsid w:val="00B35DDB"/>
    <w:rsid w:val="00B420F6"/>
    <w:rsid w:val="00B4726E"/>
    <w:rsid w:val="00B55977"/>
    <w:rsid w:val="00B8163D"/>
    <w:rsid w:val="00B94B17"/>
    <w:rsid w:val="00BB5008"/>
    <w:rsid w:val="00BE005F"/>
    <w:rsid w:val="00BE3D22"/>
    <w:rsid w:val="00BF0772"/>
    <w:rsid w:val="00C22B29"/>
    <w:rsid w:val="00C94C84"/>
    <w:rsid w:val="00CF27D2"/>
    <w:rsid w:val="00D55C8B"/>
    <w:rsid w:val="00D91738"/>
    <w:rsid w:val="00DE1352"/>
    <w:rsid w:val="00DE7F15"/>
    <w:rsid w:val="00E60E7A"/>
    <w:rsid w:val="00E90A2C"/>
    <w:rsid w:val="00EA0F75"/>
    <w:rsid w:val="00F470D7"/>
    <w:rsid w:val="00F72B75"/>
    <w:rsid w:val="00F91284"/>
    <w:rsid w:val="00FB079F"/>
    <w:rsid w:val="00FE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A335"/>
  <w15:docId w15:val="{18615A08-397B-44C6-8D82-81FB56E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D2"/>
  </w:style>
  <w:style w:type="paragraph" w:styleId="1">
    <w:name w:val="heading 1"/>
    <w:basedOn w:val="a"/>
    <w:next w:val="a"/>
    <w:link w:val="10"/>
    <w:uiPriority w:val="9"/>
    <w:qFormat/>
    <w:rsid w:val="00A34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7D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F27D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CF27D2"/>
    <w:pPr>
      <w:widowControl w:val="0"/>
      <w:shd w:val="clear" w:color="auto" w:fill="FFFFFF"/>
      <w:spacing w:before="18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table" w:customStyle="1" w:styleId="11">
    <w:name w:val="Сетка таблицы1"/>
    <w:basedOn w:val="a1"/>
    <w:next w:val="a5"/>
    <w:rsid w:val="00CF27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F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F0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4C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A34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2020-11-02T11:48:00Z</cp:lastPrinted>
  <dcterms:created xsi:type="dcterms:W3CDTF">2020-10-07T10:03:00Z</dcterms:created>
  <dcterms:modified xsi:type="dcterms:W3CDTF">2020-11-02T11:49:00Z</dcterms:modified>
</cp:coreProperties>
</file>